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es-ES" w:eastAsia="es-ES"/>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tulo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es-ES" w:eastAsia="es-ES"/>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tulo3"/>
        <w:rPr>
          <w:sz w:val="24"/>
          <w:szCs w:val="24"/>
        </w:rPr>
      </w:pPr>
      <w:r w:rsidRPr="00A33365">
        <w:rPr>
          <w:sz w:val="24"/>
          <w:szCs w:val="24"/>
        </w:rPr>
        <w:lastRenderedPageBreak/>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tulo3"/>
        <w:rPr>
          <w:i/>
          <w:sz w:val="24"/>
          <w:szCs w:val="24"/>
          <w:lang w:val="fr-FR"/>
        </w:rPr>
      </w:pPr>
      <w:r w:rsidRPr="000660F8">
        <w:rPr>
          <w:color w:val="00558C"/>
          <w:sz w:val="22"/>
          <w:szCs w:val="22"/>
          <w:lang w:val="es-ES"/>
        </w:rPr>
        <w:br w:type="column"/>
      </w:r>
      <w:r w:rsidR="006257EF" w:rsidRPr="006257EF">
        <w:rPr>
          <w:i/>
          <w:sz w:val="24"/>
          <w:szCs w:val="24"/>
          <w:lang w:val="fr-FR"/>
        </w:rPr>
        <w:lastRenderedPageBreak/>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tulo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808CC96"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FC6078">
        <w:rPr>
          <w:rFonts w:ascii="Avenir LT Std 65 Medium" w:hAnsi="Avenir LT Std 65 Medium"/>
          <w:b/>
          <w:color w:val="auto"/>
          <w:sz w:val="20"/>
          <w:szCs w:val="20"/>
          <w:lang w:val="fr-FR"/>
        </w:rPr>
        <w:t xml:space="preserve">4 </w:t>
      </w:r>
      <w:r w:rsidR="0093546B" w:rsidRPr="0093546B">
        <w:rPr>
          <w:rFonts w:ascii="Avenir LT Std 65 Medium" w:hAnsi="Avenir LT Std 65 Medium"/>
          <w:b/>
          <w:color w:val="00558C"/>
          <w:sz w:val="20"/>
          <w:szCs w:val="20"/>
          <w:lang w:val="fr-FR"/>
        </w:rPr>
        <w:t xml:space="preserve"> or / </w:t>
      </w:r>
      <w:r w:rsidR="00FC6078">
        <w:rPr>
          <w:rFonts w:ascii="Avenir LT Std 65 Medium" w:hAnsi="Avenir LT Std 65 Medium"/>
          <w:b/>
          <w:color w:val="auto"/>
          <w:sz w:val="20"/>
          <w:szCs w:val="20"/>
          <w:lang w:val="fr-FR"/>
        </w:rPr>
        <w:t>5</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w:t>
      </w:r>
      <w:proofErr w:type="spellStart"/>
      <w:r w:rsidRPr="0093546B">
        <w:rPr>
          <w:rFonts w:ascii="Avenir LT Std 65 Medium" w:hAnsi="Avenir LT Std 65 Medium"/>
          <w:b/>
          <w:color w:val="00558C"/>
          <w:sz w:val="20"/>
          <w:szCs w:val="20"/>
          <w:lang w:val="fr-FR"/>
        </w:rPr>
        <w:t>topic</w:t>
      </w:r>
      <w:proofErr w:type="spellEnd"/>
      <w:r w:rsidRPr="0093546B">
        <w:rPr>
          <w:rFonts w:ascii="Avenir LT Std 65 Medium" w:hAnsi="Avenir LT Std 65 Medium"/>
          <w:b/>
          <w:color w:val="00558C"/>
          <w:sz w:val="20"/>
          <w:szCs w:val="20"/>
          <w:lang w:val="fr-FR"/>
        </w:rPr>
        <w:t xml:space="preserve">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5F0F87FB"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0660F8">
        <w:rPr>
          <w:rFonts w:ascii="Avenir LT Std 65 Medium" w:hAnsi="Avenir LT Std 65 Medium"/>
          <w:b/>
          <w:color w:val="00558C"/>
          <w:sz w:val="20"/>
          <w:szCs w:val="20"/>
          <w:lang w:val="fr-FR"/>
        </w:rPr>
        <w:t>Mr</w:t>
      </w:r>
    </w:p>
    <w:p w14:paraId="5541C128" w14:textId="349F3542"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0660F8">
        <w:rPr>
          <w:rFonts w:ascii="Avenir LT Std 65 Medium" w:hAnsi="Avenir LT Std 65 Medium"/>
          <w:b/>
          <w:color w:val="00558C"/>
          <w:sz w:val="20"/>
          <w:szCs w:val="20"/>
          <w:lang w:val="fr-FR"/>
        </w:rPr>
        <w:t>Jorge</w:t>
      </w:r>
      <w:r>
        <w:rPr>
          <w:rFonts w:ascii="Avenir LT Std 65 Medium" w:hAnsi="Avenir LT Std 65 Medium"/>
          <w:b/>
          <w:color w:val="00558C"/>
          <w:sz w:val="20"/>
          <w:szCs w:val="20"/>
          <w:lang w:val="fr-FR"/>
        </w:rPr>
        <w:t>--------------------------------------------------------------------------------</w:t>
      </w:r>
    </w:p>
    <w:p w14:paraId="569BF645" w14:textId="5D79C6B9"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0660F8">
        <w:rPr>
          <w:rFonts w:ascii="Avenir LT Std 65 Medium" w:hAnsi="Avenir LT Std 65 Medium"/>
          <w:b/>
          <w:color w:val="00558C"/>
          <w:sz w:val="20"/>
          <w:szCs w:val="20"/>
          <w:lang w:val="fr-FR"/>
        </w:rPr>
        <w:t>Martín Jiménez</w:t>
      </w:r>
      <w:r>
        <w:rPr>
          <w:rFonts w:ascii="Avenir LT Std 65 Medium" w:hAnsi="Avenir LT Std 65 Medium"/>
          <w:b/>
          <w:color w:val="00558C"/>
          <w:sz w:val="20"/>
          <w:szCs w:val="20"/>
          <w:lang w:val="fr-FR"/>
        </w:rPr>
        <w:t>------------------------------------------------------------------------------------------------</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23C9876B" w:rsidR="004117D7" w:rsidRPr="002B605C" w:rsidRDefault="000660F8"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Autoridad</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Portuaria</w:t>
      </w:r>
      <w:proofErr w:type="spellEnd"/>
      <w:r>
        <w:rPr>
          <w:rFonts w:ascii="Avenir LT Std 65 Medium" w:hAnsi="Avenir LT Std 65 Medium"/>
          <w:b/>
          <w:color w:val="00558C"/>
          <w:sz w:val="20"/>
          <w:szCs w:val="20"/>
          <w:lang w:val="fr-FR"/>
        </w:rPr>
        <w:t xml:space="preserve"> de </w:t>
      </w:r>
      <w:proofErr w:type="spellStart"/>
      <w:r>
        <w:rPr>
          <w:rFonts w:ascii="Avenir LT Std 65 Medium" w:hAnsi="Avenir LT Std 65 Medium"/>
          <w:b/>
          <w:color w:val="00558C"/>
          <w:sz w:val="20"/>
          <w:szCs w:val="20"/>
          <w:lang w:val="fr-FR"/>
        </w:rPr>
        <w:t>Baleares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Ministerio</w:t>
      </w:r>
      <w:proofErr w:type="spellEnd"/>
      <w:r>
        <w:rPr>
          <w:rFonts w:ascii="Avenir LT Std 65 Medium" w:hAnsi="Avenir LT Std 65 Medium"/>
          <w:b/>
          <w:color w:val="00558C"/>
          <w:sz w:val="20"/>
          <w:szCs w:val="20"/>
          <w:lang w:val="fr-FR"/>
        </w:rPr>
        <w:t xml:space="preserve"> de </w:t>
      </w:r>
      <w:proofErr w:type="spellStart"/>
      <w:r>
        <w:rPr>
          <w:rFonts w:ascii="Avenir LT Std 65 Medium" w:hAnsi="Avenir LT Std 65 Medium"/>
          <w:b/>
          <w:color w:val="00558C"/>
          <w:sz w:val="20"/>
          <w:szCs w:val="20"/>
          <w:lang w:val="fr-FR"/>
        </w:rPr>
        <w:t>Fomento</w:t>
      </w:r>
      <w:proofErr w:type="spellEnd"/>
      <w:proofErr w:type="gramStart"/>
      <w:r>
        <w:rPr>
          <w:rFonts w:ascii="Avenir LT Std 65 Medium" w:hAnsi="Avenir LT Std 65 Medium"/>
          <w:b/>
          <w:color w:val="00558C"/>
          <w:sz w:val="20"/>
          <w:szCs w:val="20"/>
          <w:lang w:val="fr-FR"/>
        </w:rPr>
        <w:t>)</w:t>
      </w:r>
      <w:r w:rsidR="004117D7" w:rsidRPr="002B605C">
        <w:rPr>
          <w:rFonts w:ascii="Avenir LT Std 65 Medium" w:hAnsi="Avenir LT Std 65 Medium"/>
          <w:b/>
          <w:color w:val="00558C"/>
          <w:sz w:val="20"/>
          <w:szCs w:val="20"/>
          <w:lang w:val="fr-FR"/>
        </w:rPr>
        <w:t>-----------------------------------------------------------------------------------------------------------------------------</w:t>
      </w:r>
      <w:proofErr w:type="gramEnd"/>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59381C63" w14:textId="77777777" w:rsidR="000660F8" w:rsidRDefault="000660F8" w:rsidP="004117D7">
      <w:pPr>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Muelle</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Viejo</w:t>
      </w:r>
      <w:proofErr w:type="spellEnd"/>
      <w:r>
        <w:rPr>
          <w:rFonts w:ascii="Avenir LT Std 65 Medium" w:hAnsi="Avenir LT Std 65 Medium"/>
          <w:b/>
          <w:color w:val="00558C"/>
          <w:sz w:val="20"/>
          <w:szCs w:val="20"/>
          <w:lang w:val="fr-FR"/>
        </w:rPr>
        <w:t>, 5</w:t>
      </w:r>
      <w:r w:rsidR="004117D7" w:rsidRPr="002B605C">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Palma de Mallorca 07012</w:t>
      </w:r>
    </w:p>
    <w:p w14:paraId="284AF2B0" w14:textId="6E8F3843" w:rsidR="004117D7" w:rsidRPr="002B605C" w:rsidRDefault="000660F8"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Spain</w:t>
      </w:r>
      <w:r w:rsidR="004117D7" w:rsidRPr="002B605C">
        <w:rPr>
          <w:rFonts w:ascii="Avenir LT Std 65 Medium" w:hAnsi="Avenir LT Std 65 Medium"/>
          <w:b/>
          <w:color w:val="00558C"/>
          <w:sz w:val="20"/>
          <w:szCs w:val="20"/>
          <w:lang w:val="fr-FR"/>
        </w:rPr>
        <w:t>---------------------------</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bookmarkStart w:id="0" w:name="_GoBack"/>
      <w:bookmarkEnd w:id="0"/>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63256DE1"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FC6078">
        <w:rPr>
          <w:rFonts w:ascii="Avenir LT Std 65 Medium" w:hAnsi="Avenir LT Std 65 Medium"/>
          <w:b/>
          <w:color w:val="00558C"/>
          <w:sz w:val="20"/>
          <w:szCs w:val="20"/>
          <w:lang w:val="fr-FR"/>
        </w:rPr>
        <w:t>+34971228918------- Mobile </w:t>
      </w:r>
      <w:proofErr w:type="gramStart"/>
      <w:r w:rsidR="00FC6078">
        <w:rPr>
          <w:rFonts w:ascii="Avenir LT Std 65 Medium" w:hAnsi="Avenir LT Std 65 Medium"/>
          <w:b/>
          <w:color w:val="00558C"/>
          <w:sz w:val="20"/>
          <w:szCs w:val="20"/>
          <w:lang w:val="fr-FR"/>
        </w:rPr>
        <w:t>:+</w:t>
      </w:r>
      <w:proofErr w:type="gramEnd"/>
      <w:r w:rsidR="00FC6078">
        <w:rPr>
          <w:rFonts w:ascii="Avenir LT Std 65 Medium" w:hAnsi="Avenir LT Std 65 Medium"/>
          <w:b/>
          <w:color w:val="00558C"/>
          <w:sz w:val="20"/>
          <w:szCs w:val="20"/>
          <w:lang w:val="fr-FR"/>
        </w:rPr>
        <w:t>34665857339</w:t>
      </w:r>
      <w:r>
        <w:rPr>
          <w:rFonts w:ascii="Avenir LT Std 65 Medium" w:hAnsi="Avenir LT Std 65 Medium"/>
          <w:b/>
          <w:color w:val="00558C"/>
          <w:sz w:val="20"/>
          <w:szCs w:val="20"/>
          <w:lang w:val="fr-FR"/>
        </w:rPr>
        <w:t>----------------------------</w:t>
      </w:r>
    </w:p>
    <w:p w14:paraId="5C54536A" w14:textId="141F762A"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0660F8">
        <w:rPr>
          <w:rFonts w:ascii="Avenir LT Std 65 Medium" w:hAnsi="Avenir LT Std 65 Medium"/>
          <w:b/>
          <w:color w:val="00558C"/>
          <w:sz w:val="20"/>
          <w:szCs w:val="20"/>
          <w:lang w:val="en-GB"/>
        </w:rPr>
        <w:t>jmartin@portsdebalears.com;</w:t>
      </w:r>
      <w:r w:rsidR="000660F8" w:rsidRPr="000660F8">
        <w:t xml:space="preserve"> </w:t>
      </w:r>
      <w:r w:rsidR="000660F8" w:rsidRPr="000660F8">
        <w:rPr>
          <w:rFonts w:ascii="Avenir LT Std 65 Medium" w:hAnsi="Avenir LT Std 65 Medium"/>
          <w:b/>
          <w:color w:val="00558C"/>
          <w:sz w:val="20"/>
          <w:szCs w:val="20"/>
          <w:lang w:val="en-GB"/>
        </w:rPr>
        <w:t>goliver@uib.eu</w:t>
      </w:r>
      <w:r w:rsidR="000660F8">
        <w:rPr>
          <w:rFonts w:ascii="Avenir LT Std 65 Medium" w:hAnsi="Avenir LT Std 65 Medium"/>
          <w:b/>
          <w:color w:val="00558C"/>
          <w:sz w:val="20"/>
          <w:szCs w:val="20"/>
          <w:lang w:val="en-GB"/>
        </w:rPr>
        <w:t xml:space="preserve">; </w:t>
      </w:r>
      <w:r w:rsidR="000660F8" w:rsidRPr="000660F8">
        <w:rPr>
          <w:rFonts w:ascii="Avenir LT Std 65 Medium" w:hAnsi="Avenir LT Std 65 Medium"/>
          <w:b/>
          <w:color w:val="00558C"/>
          <w:sz w:val="20"/>
          <w:szCs w:val="20"/>
          <w:lang w:val="en-GB"/>
        </w:rPr>
        <w:t>juanpoyatos@gmail.com</w:t>
      </w:r>
      <w:r w:rsidR="00993755" w:rsidRPr="00993755">
        <w:rPr>
          <w:rFonts w:ascii="Avenir LT Std 65 Medium" w:hAnsi="Avenir LT Std 65 Medium"/>
          <w:b/>
          <w:color w:val="00558C"/>
          <w:sz w:val="20"/>
          <w:szCs w:val="20"/>
          <w:lang w:val="en-GB"/>
        </w:rPr>
        <w:t>---------------------------------------------------------------</w:t>
      </w:r>
      <w:r w:rsidR="0093546B">
        <w:rPr>
          <w:rFonts w:ascii="Avenir LT Std 65 Medium" w:hAnsi="Avenir LT Std 65 Medium"/>
          <w:b/>
          <w:color w:val="00558C"/>
          <w:sz w:val="20"/>
          <w:szCs w:val="20"/>
          <w:lang w:val="en-GB"/>
        </w:rPr>
        <w:t>-</w:t>
      </w:r>
      <w:r w:rsidR="00993755" w:rsidRPr="00993755">
        <w:rPr>
          <w:rFonts w:ascii="Avenir LT Std 65 Medium" w:hAnsi="Avenir LT Std 65 Medium"/>
          <w:b/>
          <w:color w:val="00558C"/>
          <w:sz w:val="20"/>
          <w:szCs w:val="20"/>
          <w:lang w:val="en-GB"/>
        </w:rPr>
        <w:t>----------------------------------------------</w:t>
      </w:r>
    </w:p>
    <w:p w14:paraId="64E31F85" w14:textId="77777777" w:rsid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61D9AFC6" w14:textId="77777777" w:rsidR="00FC6078" w:rsidRPr="00993755" w:rsidRDefault="00FC6078" w:rsidP="00993755">
      <w:pPr>
        <w:pStyle w:val="Textedesaisie"/>
        <w:rPr>
          <w:rFonts w:ascii="Avenir LT Std 65 Medium" w:hAnsi="Avenir LT Std 65 Medium"/>
          <w:color w:val="00B0F0"/>
          <w:sz w:val="24"/>
          <w:szCs w:val="24"/>
          <w:lang w:val="en-GB"/>
        </w:rPr>
      </w:pPr>
    </w:p>
    <w:p w14:paraId="6D6266B3"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proofErr w:type="spellStart"/>
      <w:r w:rsidRPr="00FC6078">
        <w:rPr>
          <w:rFonts w:ascii="Avenir LT Std 65 Medium" w:hAnsi="Avenir LT Std 65 Medium"/>
          <w:b/>
          <w:color w:val="00558C"/>
          <w:sz w:val="20"/>
          <w:szCs w:val="20"/>
          <w:lang w:val="fr-FR"/>
        </w:rPr>
        <w:t>Around</w:t>
      </w:r>
      <w:proofErr w:type="spellEnd"/>
      <w:r w:rsidRPr="00FC6078">
        <w:rPr>
          <w:rFonts w:ascii="Avenir LT Std 65 Medium" w:hAnsi="Avenir LT Std 65 Medium"/>
          <w:b/>
          <w:color w:val="00558C"/>
          <w:sz w:val="20"/>
          <w:szCs w:val="20"/>
          <w:lang w:val="fr-FR"/>
        </w:rPr>
        <w:t xml:space="preserve"> 500.000 </w:t>
      </w:r>
      <w:proofErr w:type="spellStart"/>
      <w:r w:rsidRPr="00FC6078">
        <w:rPr>
          <w:rFonts w:ascii="Avenir LT Std 65 Medium" w:hAnsi="Avenir LT Std 65 Medium"/>
          <w:b/>
          <w:color w:val="00558C"/>
          <w:sz w:val="20"/>
          <w:szCs w:val="20"/>
          <w:lang w:val="fr-FR"/>
        </w:rPr>
        <w:t>nautical</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tourists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visit</w:t>
      </w:r>
      <w:proofErr w:type="spellEnd"/>
      <w:r w:rsidRPr="00FC6078">
        <w:rPr>
          <w:rFonts w:ascii="Avenir LT Std 65 Medium" w:hAnsi="Avenir LT Std 65 Medium"/>
          <w:b/>
          <w:color w:val="00558C"/>
          <w:sz w:val="20"/>
          <w:szCs w:val="20"/>
          <w:lang w:val="fr-FR"/>
        </w:rPr>
        <w:t xml:space="preserve"> the </w:t>
      </w:r>
      <w:proofErr w:type="spellStart"/>
      <w:r w:rsidRPr="00FC6078">
        <w:rPr>
          <w:rFonts w:ascii="Avenir LT Std 65 Medium" w:hAnsi="Avenir LT Std 65 Medium"/>
          <w:b/>
          <w:color w:val="00558C"/>
          <w:sz w:val="20"/>
          <w:szCs w:val="20"/>
          <w:lang w:val="fr-FR"/>
        </w:rPr>
        <w:t>Balearic</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Islands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every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year</w:t>
      </w:r>
      <w:proofErr w:type="spellEnd"/>
      <w:r w:rsidRPr="00FC6078">
        <w:rPr>
          <w:rFonts w:ascii="Avenir LT Std 65 Medium" w:hAnsi="Avenir LT Std 65 Medium"/>
          <w:b/>
          <w:color w:val="00558C"/>
          <w:sz w:val="20"/>
          <w:szCs w:val="20"/>
          <w:lang w:val="fr-FR"/>
        </w:rPr>
        <w:t xml:space="preserve">, and </w:t>
      </w:r>
      <w:proofErr w:type="spellStart"/>
      <w:r w:rsidRPr="00FC6078">
        <w:rPr>
          <w:rFonts w:ascii="Avenir LT Std 65 Medium" w:hAnsi="Avenir LT Std 65 Medium"/>
          <w:b/>
          <w:color w:val="00558C"/>
          <w:sz w:val="20"/>
          <w:szCs w:val="20"/>
          <w:lang w:val="fr-FR"/>
        </w:rPr>
        <w:t>this</w:t>
      </w:r>
      <w:proofErr w:type="spellEnd"/>
      <w:r w:rsidRPr="00FC6078">
        <w:rPr>
          <w:rFonts w:ascii="Avenir LT Std 65 Medium" w:hAnsi="Avenir LT Std 65 Medium"/>
          <w:b/>
          <w:color w:val="00558C"/>
          <w:sz w:val="20"/>
          <w:szCs w:val="20"/>
          <w:lang w:val="fr-FR"/>
        </w:rPr>
        <w:t xml:space="preserve"> figure </w:t>
      </w:r>
      <w:proofErr w:type="spellStart"/>
      <w:r w:rsidRPr="00FC6078">
        <w:rPr>
          <w:rFonts w:ascii="Avenir LT Std 65 Medium" w:hAnsi="Avenir LT Std 65 Medium"/>
          <w:b/>
          <w:color w:val="00558C"/>
          <w:sz w:val="20"/>
          <w:szCs w:val="20"/>
          <w:lang w:val="fr-FR"/>
        </w:rPr>
        <w:t>is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continuously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increasing</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since</w:t>
      </w:r>
      <w:proofErr w:type="spellEnd"/>
      <w:r w:rsidRPr="00FC6078">
        <w:rPr>
          <w:rFonts w:ascii="Avenir LT Std 65 Medium" w:hAnsi="Avenir LT Std 65 Medium"/>
          <w:b/>
          <w:color w:val="00558C"/>
          <w:sz w:val="20"/>
          <w:szCs w:val="20"/>
          <w:lang w:val="fr-FR"/>
        </w:rPr>
        <w:t xml:space="preserve"> the last </w:t>
      </w:r>
      <w:proofErr w:type="spellStart"/>
      <w:r w:rsidRPr="00FC6078">
        <w:rPr>
          <w:rFonts w:ascii="Avenir LT Std 65 Medium" w:hAnsi="Avenir LT Std 65 Medium"/>
          <w:b/>
          <w:color w:val="00558C"/>
          <w:sz w:val="20"/>
          <w:szCs w:val="20"/>
          <w:lang w:val="fr-FR"/>
        </w:rPr>
        <w:t>decade</w:t>
      </w:r>
      <w:proofErr w:type="spellEnd"/>
      <w:r w:rsidRPr="00FC6078">
        <w:rPr>
          <w:rFonts w:ascii="Avenir LT Std 65 Medium" w:hAnsi="Avenir LT Std 65 Medium"/>
          <w:b/>
          <w:color w:val="00558C"/>
          <w:sz w:val="20"/>
          <w:szCs w:val="20"/>
          <w:lang w:val="fr-FR"/>
        </w:rPr>
        <w:t xml:space="preserve">. A large </w:t>
      </w:r>
      <w:proofErr w:type="spellStart"/>
      <w:r w:rsidRPr="00FC6078">
        <w:rPr>
          <w:rFonts w:ascii="Avenir LT Std 65 Medium" w:hAnsi="Avenir LT Std 65 Medium"/>
          <w:b/>
          <w:color w:val="00558C"/>
          <w:sz w:val="20"/>
          <w:szCs w:val="20"/>
          <w:lang w:val="fr-FR"/>
        </w:rPr>
        <w:t>number</w:t>
      </w:r>
      <w:proofErr w:type="spellEnd"/>
      <w:r w:rsidRPr="00FC6078">
        <w:rPr>
          <w:rFonts w:ascii="Avenir LT Std 65 Medium" w:hAnsi="Avenir LT Std 65 Medium"/>
          <w:b/>
          <w:color w:val="00558C"/>
          <w:sz w:val="20"/>
          <w:szCs w:val="20"/>
          <w:lang w:val="fr-FR"/>
        </w:rPr>
        <w:t xml:space="preserve"> of </w:t>
      </w:r>
      <w:proofErr w:type="spellStart"/>
      <w:r w:rsidRPr="00FC6078">
        <w:rPr>
          <w:rFonts w:ascii="Avenir LT Std 65 Medium" w:hAnsi="Avenir LT Std 65 Medium"/>
          <w:b/>
          <w:color w:val="00558C"/>
          <w:sz w:val="20"/>
          <w:szCs w:val="20"/>
          <w:lang w:val="fr-FR"/>
        </w:rPr>
        <w:t>these</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tourists</w:t>
      </w:r>
      <w:proofErr w:type="spellEnd"/>
      <w:r w:rsidRPr="00FC6078">
        <w:rPr>
          <w:rFonts w:ascii="Avenir LT Std 65 Medium" w:hAnsi="Avenir LT Std 65 Medium"/>
          <w:b/>
          <w:color w:val="00558C"/>
          <w:sz w:val="20"/>
          <w:szCs w:val="20"/>
          <w:lang w:val="fr-FR"/>
        </w:rPr>
        <w:t xml:space="preserve"> are skippers </w:t>
      </w:r>
      <w:proofErr w:type="spellStart"/>
      <w:r w:rsidRPr="00FC6078">
        <w:rPr>
          <w:rFonts w:ascii="Avenir LT Std 65 Medium" w:hAnsi="Avenir LT Std 65 Medium"/>
          <w:b/>
          <w:color w:val="00558C"/>
          <w:sz w:val="20"/>
          <w:szCs w:val="20"/>
          <w:lang w:val="fr-FR"/>
        </w:rPr>
        <w:t>that</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rent</w:t>
      </w:r>
      <w:proofErr w:type="spellEnd"/>
      <w:r w:rsidRPr="00FC6078">
        <w:rPr>
          <w:rFonts w:ascii="Avenir LT Std 65 Medium" w:hAnsi="Avenir LT Std 65 Medium"/>
          <w:b/>
          <w:color w:val="00558C"/>
          <w:sz w:val="20"/>
          <w:szCs w:val="20"/>
          <w:lang w:val="fr-FR"/>
        </w:rPr>
        <w:t xml:space="preserve"> a yacht to </w:t>
      </w:r>
      <w:proofErr w:type="spellStart"/>
      <w:r w:rsidRPr="00FC6078">
        <w:rPr>
          <w:rFonts w:ascii="Avenir LT Std 65 Medium" w:hAnsi="Avenir LT Std 65 Medium"/>
          <w:b/>
          <w:color w:val="00558C"/>
          <w:sz w:val="20"/>
          <w:szCs w:val="20"/>
          <w:lang w:val="fr-FR"/>
        </w:rPr>
        <w:t>sail</w:t>
      </w:r>
      <w:proofErr w:type="spellEnd"/>
      <w:r w:rsidRPr="00FC6078">
        <w:rPr>
          <w:rFonts w:ascii="Avenir LT Std 65 Medium" w:hAnsi="Avenir LT Std 65 Medium"/>
          <w:b/>
          <w:color w:val="00558C"/>
          <w:sz w:val="20"/>
          <w:szCs w:val="20"/>
          <w:lang w:val="fr-FR"/>
        </w:rPr>
        <w:t xml:space="preserve"> the </w:t>
      </w:r>
      <w:proofErr w:type="spellStart"/>
      <w:r w:rsidRPr="00FC6078">
        <w:rPr>
          <w:rFonts w:ascii="Avenir LT Std 65 Medium" w:hAnsi="Avenir LT Std 65 Medium"/>
          <w:b/>
          <w:color w:val="00558C"/>
          <w:sz w:val="20"/>
          <w:szCs w:val="20"/>
          <w:lang w:val="fr-FR"/>
        </w:rPr>
        <w:t>Balearic</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coast</w:t>
      </w:r>
      <w:proofErr w:type="spellEnd"/>
      <w:r w:rsidRPr="00FC6078">
        <w:rPr>
          <w:rFonts w:ascii="Avenir LT Std 65 Medium" w:hAnsi="Avenir LT Std 65 Medium"/>
          <w:b/>
          <w:color w:val="00558C"/>
          <w:sz w:val="20"/>
          <w:szCs w:val="20"/>
          <w:lang w:val="fr-FR"/>
        </w:rPr>
        <w:t>.</w:t>
      </w:r>
    </w:p>
    <w:p w14:paraId="730ACF18"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00B7C57B"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r w:rsidRPr="00FC6078">
        <w:rPr>
          <w:rFonts w:ascii="Avenir LT Std 65 Medium" w:hAnsi="Avenir LT Std 65 Medium"/>
          <w:b/>
          <w:color w:val="00558C"/>
          <w:sz w:val="20"/>
          <w:szCs w:val="20"/>
          <w:lang w:val="fr-FR"/>
        </w:rPr>
        <w:t xml:space="preserve">It </w:t>
      </w:r>
      <w:proofErr w:type="spellStart"/>
      <w:r w:rsidRPr="00FC6078">
        <w:rPr>
          <w:rFonts w:ascii="Avenir LT Std 65 Medium" w:hAnsi="Avenir LT Std 65 Medium"/>
          <w:b/>
          <w:color w:val="00558C"/>
          <w:sz w:val="20"/>
          <w:szCs w:val="20"/>
          <w:lang w:val="fr-FR"/>
        </w:rPr>
        <w:t>is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noticeable</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that</w:t>
      </w:r>
      <w:proofErr w:type="spellEnd"/>
      <w:r w:rsidRPr="00FC6078">
        <w:rPr>
          <w:rFonts w:ascii="Avenir LT Std 65 Medium" w:hAnsi="Avenir LT Std 65 Medium"/>
          <w:b/>
          <w:color w:val="00558C"/>
          <w:sz w:val="20"/>
          <w:szCs w:val="20"/>
          <w:lang w:val="fr-FR"/>
        </w:rPr>
        <w:t xml:space="preserve"> a high </w:t>
      </w:r>
      <w:proofErr w:type="spellStart"/>
      <w:r w:rsidRPr="00FC6078">
        <w:rPr>
          <w:rFonts w:ascii="Avenir LT Std 65 Medium" w:hAnsi="Avenir LT Std 65 Medium"/>
          <w:b/>
          <w:color w:val="00558C"/>
          <w:sz w:val="20"/>
          <w:szCs w:val="20"/>
          <w:lang w:val="fr-FR"/>
        </w:rPr>
        <w:t>number</w:t>
      </w:r>
      <w:proofErr w:type="spellEnd"/>
      <w:r w:rsidRPr="00FC6078">
        <w:rPr>
          <w:rFonts w:ascii="Avenir LT Std 65 Medium" w:hAnsi="Avenir LT Std 65 Medium"/>
          <w:b/>
          <w:color w:val="00558C"/>
          <w:sz w:val="20"/>
          <w:szCs w:val="20"/>
          <w:lang w:val="fr-FR"/>
        </w:rPr>
        <w:t xml:space="preserve"> of yachting and </w:t>
      </w:r>
      <w:proofErr w:type="spellStart"/>
      <w:r w:rsidRPr="00FC6078">
        <w:rPr>
          <w:rFonts w:ascii="Avenir LT Std 65 Medium" w:hAnsi="Avenir LT Std 65 Medium"/>
          <w:b/>
          <w:color w:val="00558C"/>
          <w:sz w:val="20"/>
          <w:szCs w:val="20"/>
          <w:lang w:val="fr-FR"/>
        </w:rPr>
        <w:t>leisure</w:t>
      </w:r>
      <w:proofErr w:type="spellEnd"/>
      <w:r w:rsidRPr="00FC6078">
        <w:rPr>
          <w:rFonts w:ascii="Avenir LT Std 65 Medium" w:hAnsi="Avenir LT Std 65 Medium"/>
          <w:b/>
          <w:color w:val="00558C"/>
          <w:sz w:val="20"/>
          <w:szCs w:val="20"/>
          <w:lang w:val="fr-FR"/>
        </w:rPr>
        <w:t xml:space="preserve"> navigation accidents </w:t>
      </w:r>
      <w:proofErr w:type="spellStart"/>
      <w:r w:rsidRPr="00FC6078">
        <w:rPr>
          <w:rFonts w:ascii="Avenir LT Std 65 Medium" w:hAnsi="Avenir LT Std 65 Medium"/>
          <w:b/>
          <w:color w:val="00558C"/>
          <w:sz w:val="20"/>
          <w:szCs w:val="20"/>
          <w:lang w:val="fr-FR"/>
        </w:rPr>
        <w:t>happen</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repeatedly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at</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particular</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sea</w:t>
      </w:r>
      <w:proofErr w:type="spellEnd"/>
      <w:r w:rsidRPr="00FC6078">
        <w:rPr>
          <w:rFonts w:ascii="Avenir LT Std 65 Medium" w:hAnsi="Avenir LT Std 65 Medium"/>
          <w:b/>
          <w:color w:val="00558C"/>
          <w:sz w:val="20"/>
          <w:szCs w:val="20"/>
          <w:lang w:val="fr-FR"/>
        </w:rPr>
        <w:t xml:space="preserve"> locations. </w:t>
      </w:r>
      <w:proofErr w:type="spellStart"/>
      <w:r w:rsidRPr="00FC6078">
        <w:rPr>
          <w:rFonts w:ascii="Avenir LT Std 65 Medium" w:hAnsi="Avenir LT Std 65 Medium"/>
          <w:b/>
          <w:color w:val="00558C"/>
          <w:sz w:val="20"/>
          <w:szCs w:val="20"/>
          <w:lang w:val="fr-FR"/>
        </w:rPr>
        <w:t>Although</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most</w:t>
      </w:r>
      <w:proofErr w:type="spellEnd"/>
      <w:r w:rsidRPr="00FC6078">
        <w:rPr>
          <w:rFonts w:ascii="Avenir LT Std 65 Medium" w:hAnsi="Avenir LT Std 65 Medium"/>
          <w:b/>
          <w:color w:val="00558C"/>
          <w:sz w:val="20"/>
          <w:szCs w:val="20"/>
          <w:lang w:val="fr-FR"/>
        </w:rPr>
        <w:t xml:space="preserve"> of the </w:t>
      </w:r>
      <w:proofErr w:type="spellStart"/>
      <w:r w:rsidRPr="00FC6078">
        <w:rPr>
          <w:rFonts w:ascii="Avenir LT Std 65 Medium" w:hAnsi="Avenir LT Std 65 Medium"/>
          <w:b/>
          <w:color w:val="00558C"/>
          <w:sz w:val="20"/>
          <w:szCs w:val="20"/>
          <w:lang w:val="fr-FR"/>
        </w:rPr>
        <w:t>hazardous</w:t>
      </w:r>
      <w:proofErr w:type="spellEnd"/>
      <w:r w:rsidRPr="00FC6078">
        <w:rPr>
          <w:rFonts w:ascii="Avenir LT Std 65 Medium" w:hAnsi="Avenir LT Std 65 Medium"/>
          <w:b/>
          <w:color w:val="00558C"/>
          <w:sz w:val="20"/>
          <w:szCs w:val="20"/>
          <w:lang w:val="fr-FR"/>
        </w:rPr>
        <w:t xml:space="preserve"> points are </w:t>
      </w:r>
      <w:proofErr w:type="spellStart"/>
      <w:r w:rsidRPr="00FC6078">
        <w:rPr>
          <w:rFonts w:ascii="Avenir LT Std 65 Medium" w:hAnsi="Avenir LT Std 65 Medium"/>
          <w:b/>
          <w:color w:val="00558C"/>
          <w:sz w:val="20"/>
          <w:szCs w:val="20"/>
          <w:lang w:val="fr-FR"/>
        </w:rPr>
        <w:t>indicated</w:t>
      </w:r>
      <w:proofErr w:type="spellEnd"/>
      <w:r w:rsidRPr="00FC6078">
        <w:rPr>
          <w:rFonts w:ascii="Avenir LT Std 65 Medium" w:hAnsi="Avenir LT Std 65 Medium"/>
          <w:b/>
          <w:color w:val="00558C"/>
          <w:sz w:val="20"/>
          <w:szCs w:val="20"/>
          <w:lang w:val="fr-FR"/>
        </w:rPr>
        <w:t xml:space="preserve"> on the </w:t>
      </w:r>
      <w:proofErr w:type="spellStart"/>
      <w:r w:rsidRPr="00FC6078">
        <w:rPr>
          <w:rFonts w:ascii="Avenir LT Std 65 Medium" w:hAnsi="Avenir LT Std 65 Medium"/>
          <w:b/>
          <w:color w:val="00558C"/>
          <w:sz w:val="20"/>
          <w:szCs w:val="20"/>
          <w:lang w:val="fr-FR"/>
        </w:rPr>
        <w:t>nautical</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charts</w:t>
      </w:r>
      <w:proofErr w:type="spellEnd"/>
      <w:r w:rsidRPr="00FC6078">
        <w:rPr>
          <w:rFonts w:ascii="Avenir LT Std 65 Medium" w:hAnsi="Avenir LT Std 65 Medium"/>
          <w:b/>
          <w:color w:val="00558C"/>
          <w:sz w:val="20"/>
          <w:szCs w:val="20"/>
          <w:lang w:val="fr-FR"/>
        </w:rPr>
        <w:t xml:space="preserve">, the accidents are </w:t>
      </w:r>
      <w:proofErr w:type="spellStart"/>
      <w:r w:rsidRPr="00FC6078">
        <w:rPr>
          <w:rFonts w:ascii="Avenir LT Std 65 Medium" w:hAnsi="Avenir LT Std 65 Medium"/>
          <w:b/>
          <w:color w:val="00558C"/>
          <w:sz w:val="20"/>
          <w:szCs w:val="20"/>
          <w:lang w:val="fr-FR"/>
        </w:rPr>
        <w:t>hardly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preventable</w:t>
      </w:r>
      <w:proofErr w:type="spellEnd"/>
      <w:r w:rsidRPr="00FC6078">
        <w:rPr>
          <w:rFonts w:ascii="Avenir LT Std 65 Medium" w:hAnsi="Avenir LT Std 65 Medium"/>
          <w:b/>
          <w:color w:val="00558C"/>
          <w:sz w:val="20"/>
          <w:szCs w:val="20"/>
          <w:lang w:val="fr-FR"/>
        </w:rPr>
        <w:t xml:space="preserve"> due to the </w:t>
      </w:r>
      <w:proofErr w:type="spellStart"/>
      <w:r w:rsidRPr="00FC6078">
        <w:rPr>
          <w:rFonts w:ascii="Avenir LT Std 65 Medium" w:hAnsi="Avenir LT Std 65 Medium"/>
          <w:b/>
          <w:color w:val="00558C"/>
          <w:sz w:val="20"/>
          <w:szCs w:val="20"/>
          <w:lang w:val="fr-FR"/>
        </w:rPr>
        <w:t>captains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inexperience</w:t>
      </w:r>
      <w:proofErr w:type="spellEnd"/>
      <w:r w:rsidRPr="00FC6078">
        <w:rPr>
          <w:rFonts w:ascii="Avenir LT Std 65 Medium" w:hAnsi="Avenir LT Std 65 Medium"/>
          <w:b/>
          <w:color w:val="00558C"/>
          <w:sz w:val="20"/>
          <w:szCs w:val="20"/>
          <w:lang w:val="fr-FR"/>
        </w:rPr>
        <w:t xml:space="preserve"> in the </w:t>
      </w:r>
      <w:proofErr w:type="spellStart"/>
      <w:r w:rsidRPr="00FC6078">
        <w:rPr>
          <w:rFonts w:ascii="Avenir LT Std 65 Medium" w:hAnsi="Avenir LT Std 65 Medium"/>
          <w:b/>
          <w:color w:val="00558C"/>
          <w:sz w:val="20"/>
          <w:szCs w:val="20"/>
          <w:lang w:val="fr-FR"/>
        </w:rPr>
        <w:t>Balearic</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coastline</w:t>
      </w:r>
      <w:proofErr w:type="spellEnd"/>
      <w:r w:rsidRPr="00FC6078">
        <w:rPr>
          <w:rFonts w:ascii="Avenir LT Std 65 Medium" w:hAnsi="Avenir LT Std 65 Medium"/>
          <w:b/>
          <w:color w:val="00558C"/>
          <w:sz w:val="20"/>
          <w:szCs w:val="20"/>
          <w:lang w:val="fr-FR"/>
        </w:rPr>
        <w:t>.</w:t>
      </w:r>
    </w:p>
    <w:p w14:paraId="251FB99B"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4D203272" w14:textId="77777777" w:rsidR="00FC6078" w:rsidRDefault="00FC6078" w:rsidP="00FC6078">
      <w:pPr>
        <w:pStyle w:val="Textedesaisie"/>
        <w:spacing w:after="120"/>
        <w:ind w:right="28"/>
        <w:jc w:val="both"/>
        <w:rPr>
          <w:rFonts w:ascii="Avenir LT Std 65 Medium" w:hAnsi="Avenir LT Std 65 Medium"/>
          <w:b/>
          <w:color w:val="00558C"/>
          <w:sz w:val="20"/>
          <w:szCs w:val="20"/>
          <w:lang w:val="fr-FR"/>
        </w:rPr>
      </w:pPr>
      <w:proofErr w:type="spellStart"/>
      <w:r w:rsidRPr="00FC6078">
        <w:rPr>
          <w:rFonts w:ascii="Avenir LT Std 65 Medium" w:hAnsi="Avenir LT Std 65 Medium"/>
          <w:b/>
          <w:color w:val="00558C"/>
          <w:sz w:val="20"/>
          <w:szCs w:val="20"/>
          <w:lang w:val="fr-FR"/>
        </w:rPr>
        <w:t>Signals</w:t>
      </w:r>
      <w:proofErr w:type="spellEnd"/>
      <w:r w:rsidRPr="00FC6078">
        <w:rPr>
          <w:rFonts w:ascii="Avenir LT Std 65 Medium" w:hAnsi="Avenir LT Std 65 Medium"/>
          <w:b/>
          <w:color w:val="00558C"/>
          <w:sz w:val="20"/>
          <w:szCs w:val="20"/>
          <w:lang w:val="fr-FR"/>
        </w:rPr>
        <w:t xml:space="preserve"> XXI </w:t>
      </w:r>
      <w:proofErr w:type="spellStart"/>
      <w:r w:rsidRPr="00FC6078">
        <w:rPr>
          <w:rFonts w:ascii="Avenir LT Std 65 Medium" w:hAnsi="Avenir LT Std 65 Medium"/>
          <w:b/>
          <w:color w:val="00558C"/>
          <w:sz w:val="20"/>
          <w:szCs w:val="20"/>
          <w:lang w:val="fr-FR"/>
        </w:rPr>
        <w:t>is</w:t>
      </w:r>
      <w:proofErr w:type="spellEnd"/>
      <w:r w:rsidRPr="00FC6078">
        <w:rPr>
          <w:rFonts w:ascii="Avenir LT Std 65 Medium" w:hAnsi="Avenir LT Std 65 Medium"/>
          <w:b/>
          <w:color w:val="00558C"/>
          <w:sz w:val="20"/>
          <w:szCs w:val="20"/>
          <w:lang w:val="fr-FR"/>
        </w:rPr>
        <w:t xml:space="preserve"> a digital </w:t>
      </w:r>
      <w:proofErr w:type="spellStart"/>
      <w:r w:rsidRPr="00FC6078">
        <w:rPr>
          <w:rFonts w:ascii="Avenir LT Std 65 Medium" w:hAnsi="Avenir LT Std 65 Medium"/>
          <w:b/>
          <w:color w:val="00558C"/>
          <w:sz w:val="20"/>
          <w:szCs w:val="20"/>
          <w:lang w:val="fr-FR"/>
        </w:rPr>
        <w:t>platform</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aimed</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at</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reinforcing</w:t>
      </w:r>
      <w:proofErr w:type="spellEnd"/>
      <w:r w:rsidRPr="00FC6078">
        <w:rPr>
          <w:rFonts w:ascii="Avenir LT Std 65 Medium" w:hAnsi="Avenir LT Std 65 Medium"/>
          <w:b/>
          <w:color w:val="00558C"/>
          <w:sz w:val="20"/>
          <w:szCs w:val="20"/>
          <w:lang w:val="fr-FR"/>
        </w:rPr>
        <w:t xml:space="preserve"> the maritime </w:t>
      </w:r>
      <w:proofErr w:type="spellStart"/>
      <w:r w:rsidRPr="00FC6078">
        <w:rPr>
          <w:rFonts w:ascii="Avenir LT Std 65 Medium" w:hAnsi="Avenir LT Std 65 Medium"/>
          <w:b/>
          <w:color w:val="00558C"/>
          <w:sz w:val="20"/>
          <w:szCs w:val="20"/>
          <w:lang w:val="fr-FR"/>
        </w:rPr>
        <w:t>beckoning</w:t>
      </w:r>
      <w:proofErr w:type="spellEnd"/>
      <w:r w:rsidRPr="00FC6078">
        <w:rPr>
          <w:rFonts w:ascii="Avenir LT Std 65 Medium" w:hAnsi="Avenir LT Std 65 Medium"/>
          <w:b/>
          <w:color w:val="00558C"/>
          <w:sz w:val="20"/>
          <w:szCs w:val="20"/>
          <w:lang w:val="fr-FR"/>
        </w:rPr>
        <w:t xml:space="preserve"> of </w:t>
      </w:r>
      <w:proofErr w:type="spellStart"/>
      <w:r w:rsidRPr="00FC6078">
        <w:rPr>
          <w:rFonts w:ascii="Avenir LT Std 65 Medium" w:hAnsi="Avenir LT Std 65 Medium"/>
          <w:b/>
          <w:color w:val="00558C"/>
          <w:sz w:val="20"/>
          <w:szCs w:val="20"/>
          <w:lang w:val="fr-FR"/>
        </w:rPr>
        <w:t>navigational</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hazards</w:t>
      </w:r>
      <w:proofErr w:type="spellEnd"/>
      <w:r w:rsidRPr="00FC6078">
        <w:rPr>
          <w:rFonts w:ascii="Avenir LT Std 65 Medium" w:hAnsi="Avenir LT Std 65 Medium"/>
          <w:b/>
          <w:color w:val="00558C"/>
          <w:sz w:val="20"/>
          <w:szCs w:val="20"/>
          <w:lang w:val="fr-FR"/>
        </w:rPr>
        <w:t xml:space="preserve"> – </w:t>
      </w:r>
      <w:proofErr w:type="spellStart"/>
      <w:r w:rsidRPr="00FC6078">
        <w:rPr>
          <w:rFonts w:ascii="Avenir LT Std 65 Medium" w:hAnsi="Avenir LT Std 65 Medium"/>
          <w:b/>
          <w:color w:val="00558C"/>
          <w:sz w:val="20"/>
          <w:szCs w:val="20"/>
          <w:lang w:val="fr-FR"/>
        </w:rPr>
        <w:t>that</w:t>
      </w:r>
      <w:proofErr w:type="spellEnd"/>
      <w:r w:rsidRPr="00FC6078">
        <w:rPr>
          <w:rFonts w:ascii="Avenir LT Std 65 Medium" w:hAnsi="Avenir LT Std 65 Medium"/>
          <w:b/>
          <w:color w:val="00558C"/>
          <w:sz w:val="20"/>
          <w:szCs w:val="20"/>
          <w:lang w:val="fr-FR"/>
        </w:rPr>
        <w:t xml:space="preserve"> have been </w:t>
      </w:r>
      <w:proofErr w:type="spellStart"/>
      <w:r w:rsidRPr="00FC6078">
        <w:rPr>
          <w:rFonts w:ascii="Avenir LT Std 65 Medium" w:hAnsi="Avenir LT Std 65 Medium"/>
          <w:b/>
          <w:color w:val="00558C"/>
          <w:sz w:val="20"/>
          <w:szCs w:val="20"/>
          <w:lang w:val="fr-FR"/>
        </w:rPr>
        <w:t>previously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geolocalized</w:t>
      </w:r>
      <w:proofErr w:type="spellEnd"/>
      <w:r w:rsidRPr="00FC6078">
        <w:rPr>
          <w:rFonts w:ascii="Avenir LT Std 65 Medium" w:hAnsi="Avenir LT Std 65 Medium"/>
          <w:b/>
          <w:color w:val="00558C"/>
          <w:sz w:val="20"/>
          <w:szCs w:val="20"/>
          <w:lang w:val="fr-FR"/>
        </w:rPr>
        <w:t xml:space="preserve"> and </w:t>
      </w:r>
      <w:proofErr w:type="spellStart"/>
      <w:r w:rsidRPr="00FC6078">
        <w:rPr>
          <w:rFonts w:ascii="Avenir LT Std 65 Medium" w:hAnsi="Avenir LT Std 65 Medium"/>
          <w:b/>
          <w:color w:val="00558C"/>
          <w:sz w:val="20"/>
          <w:szCs w:val="20"/>
          <w:lang w:val="fr-FR"/>
        </w:rPr>
        <w:t>reproduced</w:t>
      </w:r>
      <w:proofErr w:type="spellEnd"/>
      <w:r w:rsidRPr="00FC6078">
        <w:rPr>
          <w:rFonts w:ascii="Avenir LT Std 65 Medium" w:hAnsi="Avenir LT Std 65 Medium"/>
          <w:b/>
          <w:color w:val="00558C"/>
          <w:sz w:val="20"/>
          <w:szCs w:val="20"/>
          <w:lang w:val="fr-FR"/>
        </w:rPr>
        <w:t xml:space="preserve"> in 3D - by </w:t>
      </w:r>
      <w:proofErr w:type="spellStart"/>
      <w:r w:rsidRPr="00FC6078">
        <w:rPr>
          <w:rFonts w:ascii="Avenir LT Std 65 Medium" w:hAnsi="Avenir LT Std 65 Medium"/>
          <w:b/>
          <w:color w:val="00558C"/>
          <w:sz w:val="20"/>
          <w:szCs w:val="20"/>
          <w:lang w:val="fr-FR"/>
        </w:rPr>
        <w:t>sending</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alert</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signals</w:t>
      </w:r>
      <w:proofErr w:type="spellEnd"/>
      <w:r w:rsidRPr="00FC6078">
        <w:rPr>
          <w:rFonts w:ascii="Avenir LT Std 65 Medium" w:hAnsi="Avenir LT Std 65 Medium"/>
          <w:b/>
          <w:color w:val="00558C"/>
          <w:sz w:val="20"/>
          <w:szCs w:val="20"/>
          <w:lang w:val="fr-FR"/>
        </w:rPr>
        <w:t xml:space="preserve"> to the </w:t>
      </w:r>
      <w:proofErr w:type="spellStart"/>
      <w:r w:rsidRPr="00FC6078">
        <w:rPr>
          <w:rFonts w:ascii="Avenir LT Std 65 Medium" w:hAnsi="Avenir LT Std 65 Medium"/>
          <w:b/>
          <w:color w:val="00558C"/>
          <w:sz w:val="20"/>
          <w:szCs w:val="20"/>
          <w:lang w:val="fr-FR"/>
        </w:rPr>
        <w:t>captains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whose</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ship</w:t>
      </w:r>
      <w:proofErr w:type="spellEnd"/>
      <w:r w:rsidRPr="00FC6078">
        <w:rPr>
          <w:rFonts w:ascii="Avenir LT Std 65 Medium" w:hAnsi="Avenir LT Std 65 Medium"/>
          <w:b/>
          <w:color w:val="00558C"/>
          <w:sz w:val="20"/>
          <w:szCs w:val="20"/>
          <w:lang w:val="fr-FR"/>
        </w:rPr>
        <w:t xml:space="preserve"> course, speed and </w:t>
      </w:r>
      <w:proofErr w:type="spellStart"/>
      <w:r w:rsidRPr="00FC6078">
        <w:rPr>
          <w:rFonts w:ascii="Avenir LT Std 65 Medium" w:hAnsi="Avenir LT Std 65 Medium"/>
          <w:b/>
          <w:color w:val="00558C"/>
          <w:sz w:val="20"/>
          <w:szCs w:val="20"/>
          <w:lang w:val="fr-FR"/>
        </w:rPr>
        <w:t>draught</w:t>
      </w:r>
      <w:proofErr w:type="spellEnd"/>
      <w:r w:rsidRPr="00FC6078">
        <w:rPr>
          <w:rFonts w:ascii="Avenir LT Std 65 Medium" w:hAnsi="Avenir LT Std 65 Medium"/>
          <w:b/>
          <w:color w:val="00558C"/>
          <w:sz w:val="20"/>
          <w:szCs w:val="20"/>
          <w:lang w:val="fr-FR"/>
        </w:rPr>
        <w:t xml:space="preserve"> show an imminent collision </w:t>
      </w:r>
      <w:proofErr w:type="spellStart"/>
      <w:r w:rsidRPr="00FC6078">
        <w:rPr>
          <w:rFonts w:ascii="Avenir LT Std 65 Medium" w:hAnsi="Avenir LT Std 65 Medium"/>
          <w:b/>
          <w:color w:val="00558C"/>
          <w:sz w:val="20"/>
          <w:szCs w:val="20"/>
          <w:lang w:val="fr-FR"/>
        </w:rPr>
        <w:t>risk</w:t>
      </w:r>
      <w:proofErr w:type="spellEnd"/>
      <w:r w:rsidRPr="00FC6078">
        <w:rPr>
          <w:rFonts w:ascii="Avenir LT Std 65 Medium" w:hAnsi="Avenir LT Std 65 Medium"/>
          <w:b/>
          <w:color w:val="00558C"/>
          <w:sz w:val="20"/>
          <w:szCs w:val="20"/>
          <w:lang w:val="fr-FR"/>
        </w:rPr>
        <w:t>.</w:t>
      </w:r>
    </w:p>
    <w:p w14:paraId="2DF54C72" w14:textId="77777777" w:rsid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4D09D23F"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673C1B29"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07EAF107"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r w:rsidRPr="00FC6078">
        <w:rPr>
          <w:rFonts w:ascii="Avenir LT Std 65 Medium" w:hAnsi="Avenir LT Std 65 Medium"/>
          <w:b/>
          <w:color w:val="00558C"/>
          <w:sz w:val="20"/>
          <w:szCs w:val="20"/>
          <w:lang w:val="fr-FR"/>
        </w:rPr>
        <w:lastRenderedPageBreak/>
        <w:t xml:space="preserve">The </w:t>
      </w:r>
      <w:proofErr w:type="spellStart"/>
      <w:r w:rsidRPr="00FC6078">
        <w:rPr>
          <w:rFonts w:ascii="Avenir LT Std 65 Medium" w:hAnsi="Avenir LT Std 65 Medium"/>
          <w:b/>
          <w:color w:val="00558C"/>
          <w:sz w:val="20"/>
          <w:szCs w:val="20"/>
          <w:lang w:val="fr-FR"/>
        </w:rPr>
        <w:t>platform’s</w:t>
      </w:r>
      <w:proofErr w:type="spellEnd"/>
      <w:r w:rsidRPr="00FC6078">
        <w:rPr>
          <w:rFonts w:ascii="Avenir LT Std 65 Medium" w:hAnsi="Avenir LT Std 65 Medium"/>
          <w:b/>
          <w:color w:val="00558C"/>
          <w:sz w:val="20"/>
          <w:szCs w:val="20"/>
          <w:lang w:val="fr-FR"/>
        </w:rPr>
        <w:t xml:space="preserve"> design </w:t>
      </w:r>
      <w:proofErr w:type="spellStart"/>
      <w:r w:rsidRPr="00FC6078">
        <w:rPr>
          <w:rFonts w:ascii="Avenir LT Std 65 Medium" w:hAnsi="Avenir LT Std 65 Medium"/>
          <w:b/>
          <w:color w:val="00558C"/>
          <w:sz w:val="20"/>
          <w:szCs w:val="20"/>
          <w:lang w:val="fr-FR"/>
        </w:rPr>
        <w:t>also</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allows</w:t>
      </w:r>
      <w:proofErr w:type="spellEnd"/>
      <w:r w:rsidRPr="00FC6078">
        <w:rPr>
          <w:rFonts w:ascii="Avenir LT Std 65 Medium" w:hAnsi="Avenir LT Std 65 Medium"/>
          <w:b/>
          <w:color w:val="00558C"/>
          <w:sz w:val="20"/>
          <w:szCs w:val="20"/>
          <w:lang w:val="fr-FR"/>
        </w:rPr>
        <w:t xml:space="preserve"> the addition of </w:t>
      </w:r>
      <w:proofErr w:type="spellStart"/>
      <w:r w:rsidRPr="00FC6078">
        <w:rPr>
          <w:rFonts w:ascii="Avenir LT Std 65 Medium" w:hAnsi="Avenir LT Std 65 Medium"/>
          <w:b/>
          <w:color w:val="00558C"/>
          <w:sz w:val="20"/>
          <w:szCs w:val="20"/>
          <w:lang w:val="fr-FR"/>
        </w:rPr>
        <w:t>hazards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located</w:t>
      </w:r>
      <w:proofErr w:type="spellEnd"/>
      <w:r w:rsidRPr="00FC6078">
        <w:rPr>
          <w:rFonts w:ascii="Avenir LT Std 65 Medium" w:hAnsi="Avenir LT Std 65 Medium"/>
          <w:b/>
          <w:color w:val="00558C"/>
          <w:sz w:val="20"/>
          <w:szCs w:val="20"/>
          <w:lang w:val="fr-FR"/>
        </w:rPr>
        <w:t xml:space="preserve"> and </w:t>
      </w:r>
      <w:proofErr w:type="spellStart"/>
      <w:r w:rsidRPr="00FC6078">
        <w:rPr>
          <w:rFonts w:ascii="Avenir LT Std 65 Medium" w:hAnsi="Avenir LT Std 65 Medium"/>
          <w:b/>
          <w:color w:val="00558C"/>
          <w:sz w:val="20"/>
          <w:szCs w:val="20"/>
          <w:lang w:val="fr-FR"/>
        </w:rPr>
        <w:t>reported</w:t>
      </w:r>
      <w:proofErr w:type="spellEnd"/>
      <w:r w:rsidRPr="00FC6078">
        <w:rPr>
          <w:rFonts w:ascii="Avenir LT Std 65 Medium" w:hAnsi="Avenir LT Std 65 Medium"/>
          <w:b/>
          <w:color w:val="00558C"/>
          <w:sz w:val="20"/>
          <w:szCs w:val="20"/>
          <w:lang w:val="fr-FR"/>
        </w:rPr>
        <w:t xml:space="preserve"> by maritime </w:t>
      </w:r>
      <w:proofErr w:type="spellStart"/>
      <w:r w:rsidRPr="00FC6078">
        <w:rPr>
          <w:rFonts w:ascii="Avenir LT Std 65 Medium" w:hAnsi="Avenir LT Std 65 Medium"/>
          <w:b/>
          <w:color w:val="00558C"/>
          <w:sz w:val="20"/>
          <w:szCs w:val="20"/>
          <w:lang w:val="fr-FR"/>
        </w:rPr>
        <w:t>authorities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professionals</w:t>
      </w:r>
      <w:proofErr w:type="spellEnd"/>
      <w:r w:rsidRPr="00FC6078">
        <w:rPr>
          <w:rFonts w:ascii="Avenir LT Std 65 Medium" w:hAnsi="Avenir LT Std 65 Medium"/>
          <w:b/>
          <w:color w:val="00558C"/>
          <w:sz w:val="20"/>
          <w:szCs w:val="20"/>
          <w:lang w:val="fr-FR"/>
        </w:rPr>
        <w:t xml:space="preserve">, and by the maritime </w:t>
      </w:r>
      <w:proofErr w:type="spellStart"/>
      <w:r w:rsidRPr="00FC6078">
        <w:rPr>
          <w:rFonts w:ascii="Avenir LT Std 65 Medium" w:hAnsi="Avenir LT Std 65 Medium"/>
          <w:b/>
          <w:color w:val="00558C"/>
          <w:sz w:val="20"/>
          <w:szCs w:val="20"/>
          <w:lang w:val="fr-FR"/>
        </w:rPr>
        <w:t>community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at</w:t>
      </w:r>
      <w:proofErr w:type="spellEnd"/>
      <w:r w:rsidRPr="00FC6078">
        <w:rPr>
          <w:rFonts w:ascii="Avenir LT Std 65 Medium" w:hAnsi="Avenir LT Std 65 Medium"/>
          <w:b/>
          <w:color w:val="00558C"/>
          <w:sz w:val="20"/>
          <w:szCs w:val="20"/>
          <w:lang w:val="fr-FR"/>
        </w:rPr>
        <w:t xml:space="preserve"> large. </w:t>
      </w:r>
      <w:proofErr w:type="spellStart"/>
      <w:r w:rsidRPr="00FC6078">
        <w:rPr>
          <w:rFonts w:ascii="Avenir LT Std 65 Medium" w:hAnsi="Avenir LT Std 65 Medium"/>
          <w:b/>
          <w:color w:val="00558C"/>
          <w:sz w:val="20"/>
          <w:szCs w:val="20"/>
          <w:lang w:val="fr-FR"/>
        </w:rPr>
        <w:t>Thus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uncharted</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risks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can</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be</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reported</w:t>
      </w:r>
      <w:proofErr w:type="spellEnd"/>
      <w:r w:rsidRPr="00FC6078">
        <w:rPr>
          <w:rFonts w:ascii="Avenir LT Std 65 Medium" w:hAnsi="Avenir LT Std 65 Medium"/>
          <w:b/>
          <w:color w:val="00558C"/>
          <w:sz w:val="20"/>
          <w:szCs w:val="20"/>
          <w:lang w:val="fr-FR"/>
        </w:rPr>
        <w:t xml:space="preserve"> and </w:t>
      </w:r>
      <w:proofErr w:type="spellStart"/>
      <w:r w:rsidRPr="00FC6078">
        <w:rPr>
          <w:rFonts w:ascii="Avenir LT Std 65 Medium" w:hAnsi="Avenir LT Std 65 Medium"/>
          <w:b/>
          <w:color w:val="00558C"/>
          <w:sz w:val="20"/>
          <w:szCs w:val="20"/>
          <w:lang w:val="fr-FR"/>
        </w:rPr>
        <w:t>announced</w:t>
      </w:r>
      <w:proofErr w:type="spellEnd"/>
      <w:r w:rsidRPr="00FC6078">
        <w:rPr>
          <w:rFonts w:ascii="Avenir LT Std 65 Medium" w:hAnsi="Avenir LT Std 65 Medium"/>
          <w:b/>
          <w:color w:val="00558C"/>
          <w:sz w:val="20"/>
          <w:szCs w:val="20"/>
          <w:lang w:val="fr-FR"/>
        </w:rPr>
        <w:t>.</w:t>
      </w:r>
    </w:p>
    <w:p w14:paraId="5B2D5A0E" w14:textId="77777777" w:rsidR="00FC6078" w:rsidRP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75E4B3FC" w14:textId="77777777" w:rsidR="00FC6078" w:rsidRDefault="00FC6078" w:rsidP="00FC6078">
      <w:pPr>
        <w:pStyle w:val="Textedesaisie"/>
        <w:spacing w:after="120"/>
        <w:ind w:right="28"/>
        <w:jc w:val="both"/>
        <w:rPr>
          <w:rFonts w:ascii="Avenir LT Std 65 Medium" w:hAnsi="Avenir LT Std 65 Medium"/>
          <w:b/>
          <w:color w:val="00558C"/>
          <w:sz w:val="20"/>
          <w:szCs w:val="20"/>
          <w:lang w:val="fr-FR"/>
        </w:rPr>
      </w:pPr>
      <w:r w:rsidRPr="00FC6078">
        <w:rPr>
          <w:rFonts w:ascii="Avenir LT Std 65 Medium" w:hAnsi="Avenir LT Std 65 Medium"/>
          <w:b/>
          <w:color w:val="00558C"/>
          <w:sz w:val="20"/>
          <w:szCs w:val="20"/>
          <w:lang w:val="fr-FR"/>
        </w:rPr>
        <w:t xml:space="preserve">If the </w:t>
      </w:r>
      <w:proofErr w:type="spellStart"/>
      <w:r w:rsidRPr="00FC6078">
        <w:rPr>
          <w:rFonts w:ascii="Avenir LT Std 65 Medium" w:hAnsi="Avenir LT Std 65 Medium"/>
          <w:b/>
          <w:color w:val="00558C"/>
          <w:sz w:val="20"/>
          <w:szCs w:val="20"/>
          <w:lang w:val="fr-FR"/>
        </w:rPr>
        <w:t>ship</w:t>
      </w:r>
      <w:proofErr w:type="spellEnd"/>
      <w:r w:rsidRPr="00FC6078">
        <w:rPr>
          <w:rFonts w:ascii="Avenir LT Std 65 Medium" w:hAnsi="Avenir LT Std 65 Medium"/>
          <w:b/>
          <w:color w:val="00558C"/>
          <w:sz w:val="20"/>
          <w:szCs w:val="20"/>
          <w:lang w:val="fr-FR"/>
        </w:rPr>
        <w:t xml:space="preserve"> stops in the </w:t>
      </w:r>
      <w:proofErr w:type="spellStart"/>
      <w:r w:rsidRPr="00FC6078">
        <w:rPr>
          <w:rFonts w:ascii="Avenir LT Std 65 Medium" w:hAnsi="Avenir LT Std 65 Medium"/>
          <w:b/>
          <w:color w:val="00558C"/>
          <w:sz w:val="20"/>
          <w:szCs w:val="20"/>
          <w:lang w:val="fr-FR"/>
        </w:rPr>
        <w:t>perimeter</w:t>
      </w:r>
      <w:proofErr w:type="spellEnd"/>
      <w:r w:rsidRPr="00FC6078">
        <w:rPr>
          <w:rFonts w:ascii="Avenir LT Std 65 Medium" w:hAnsi="Avenir LT Std 65 Medium"/>
          <w:b/>
          <w:color w:val="00558C"/>
          <w:sz w:val="20"/>
          <w:szCs w:val="20"/>
          <w:lang w:val="fr-FR"/>
        </w:rPr>
        <w:t xml:space="preserve"> of the </w:t>
      </w:r>
      <w:proofErr w:type="spellStart"/>
      <w:r w:rsidRPr="00FC6078">
        <w:rPr>
          <w:rFonts w:ascii="Avenir LT Std 65 Medium" w:hAnsi="Avenir LT Std 65 Medium"/>
          <w:b/>
          <w:color w:val="00558C"/>
          <w:sz w:val="20"/>
          <w:szCs w:val="20"/>
          <w:lang w:val="fr-FR"/>
        </w:rPr>
        <w:t>hazardous</w:t>
      </w:r>
      <w:proofErr w:type="spellEnd"/>
      <w:r w:rsidRPr="00FC6078">
        <w:rPr>
          <w:rFonts w:ascii="Avenir LT Std 65 Medium" w:hAnsi="Avenir LT Std 65 Medium"/>
          <w:b/>
          <w:color w:val="00558C"/>
          <w:sz w:val="20"/>
          <w:szCs w:val="20"/>
          <w:lang w:val="fr-FR"/>
        </w:rPr>
        <w:t xml:space="preserve"> area </w:t>
      </w:r>
      <w:proofErr w:type="spellStart"/>
      <w:r w:rsidRPr="00FC6078">
        <w:rPr>
          <w:rFonts w:ascii="Avenir LT Std 65 Medium" w:hAnsi="Avenir LT Std 65 Medium"/>
          <w:b/>
          <w:color w:val="00558C"/>
          <w:sz w:val="20"/>
          <w:szCs w:val="20"/>
          <w:lang w:val="fr-FR"/>
        </w:rPr>
        <w:t>after</w:t>
      </w:r>
      <w:proofErr w:type="spellEnd"/>
      <w:r w:rsidRPr="00FC6078">
        <w:rPr>
          <w:rFonts w:ascii="Avenir LT Std 65 Medium" w:hAnsi="Avenir LT Std 65 Medium"/>
          <w:b/>
          <w:color w:val="00558C"/>
          <w:sz w:val="20"/>
          <w:szCs w:val="20"/>
          <w:lang w:val="fr-FR"/>
        </w:rPr>
        <w:t xml:space="preserve"> multiple </w:t>
      </w:r>
      <w:proofErr w:type="spellStart"/>
      <w:r w:rsidRPr="00FC6078">
        <w:rPr>
          <w:rFonts w:ascii="Avenir LT Std 65 Medium" w:hAnsi="Avenir LT Std 65 Medium"/>
          <w:b/>
          <w:color w:val="00558C"/>
          <w:sz w:val="20"/>
          <w:szCs w:val="20"/>
          <w:lang w:val="fr-FR"/>
        </w:rPr>
        <w:t>unanswered</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alerts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Signals</w:t>
      </w:r>
      <w:proofErr w:type="spellEnd"/>
      <w:r w:rsidRPr="00FC6078">
        <w:rPr>
          <w:rFonts w:ascii="Avenir LT Std 65 Medium" w:hAnsi="Avenir LT Std 65 Medium"/>
          <w:b/>
          <w:color w:val="00558C"/>
          <w:sz w:val="20"/>
          <w:szCs w:val="20"/>
          <w:lang w:val="fr-FR"/>
        </w:rPr>
        <w:t xml:space="preserve"> XXI </w:t>
      </w:r>
      <w:proofErr w:type="spellStart"/>
      <w:r w:rsidRPr="00FC6078">
        <w:rPr>
          <w:rFonts w:ascii="Avenir LT Std 65 Medium" w:hAnsi="Avenir LT Std 65 Medium"/>
          <w:b/>
          <w:color w:val="00558C"/>
          <w:sz w:val="20"/>
          <w:szCs w:val="20"/>
          <w:lang w:val="fr-FR"/>
        </w:rPr>
        <w:t>infers</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that</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there</w:t>
      </w:r>
      <w:proofErr w:type="spellEnd"/>
      <w:r w:rsidRPr="00FC6078">
        <w:rPr>
          <w:rFonts w:ascii="Avenir LT Std 65 Medium" w:hAnsi="Avenir LT Std 65 Medium"/>
          <w:b/>
          <w:color w:val="00558C"/>
          <w:sz w:val="20"/>
          <w:szCs w:val="20"/>
          <w:lang w:val="fr-FR"/>
        </w:rPr>
        <w:t xml:space="preserve"> has been a collision and </w:t>
      </w:r>
      <w:proofErr w:type="spellStart"/>
      <w:r w:rsidRPr="00FC6078">
        <w:rPr>
          <w:rFonts w:ascii="Avenir LT Std 65 Medium" w:hAnsi="Avenir LT Std 65 Medium"/>
          <w:b/>
          <w:color w:val="00558C"/>
          <w:sz w:val="20"/>
          <w:szCs w:val="20"/>
          <w:lang w:val="fr-FR"/>
        </w:rPr>
        <w:t>immediately</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sends</w:t>
      </w:r>
      <w:proofErr w:type="spellEnd"/>
      <w:r w:rsidRPr="00FC6078">
        <w:rPr>
          <w:rFonts w:ascii="Avenir LT Std 65 Medium" w:hAnsi="Avenir LT Std 65 Medium"/>
          <w:b/>
          <w:color w:val="00558C"/>
          <w:sz w:val="20"/>
          <w:szCs w:val="20"/>
          <w:lang w:val="fr-FR"/>
        </w:rPr>
        <w:t xml:space="preserve"> an SOS signal to the maritime </w:t>
      </w:r>
      <w:proofErr w:type="spellStart"/>
      <w:r w:rsidRPr="00FC6078">
        <w:rPr>
          <w:rFonts w:ascii="Avenir LT Std 65 Medium" w:hAnsi="Avenir LT Std 65 Medium"/>
          <w:b/>
          <w:color w:val="00558C"/>
          <w:sz w:val="20"/>
          <w:szCs w:val="20"/>
          <w:lang w:val="fr-FR"/>
        </w:rPr>
        <w:t>rescue</w:t>
      </w:r>
      <w:proofErr w:type="spellEnd"/>
      <w:r w:rsidRPr="00FC6078">
        <w:rPr>
          <w:rFonts w:ascii="Avenir LT Std 65 Medium" w:hAnsi="Avenir LT Std 65 Medium"/>
          <w:b/>
          <w:color w:val="00558C"/>
          <w:sz w:val="20"/>
          <w:szCs w:val="20"/>
          <w:lang w:val="fr-FR"/>
        </w:rPr>
        <w:t xml:space="preserve"> </w:t>
      </w:r>
      <w:proofErr w:type="spellStart"/>
      <w:r w:rsidRPr="00FC6078">
        <w:rPr>
          <w:rFonts w:ascii="Avenir LT Std 65 Medium" w:hAnsi="Avenir LT Std 65 Medium"/>
          <w:b/>
          <w:color w:val="00558C"/>
          <w:sz w:val="20"/>
          <w:szCs w:val="20"/>
          <w:lang w:val="fr-FR"/>
        </w:rPr>
        <w:t>crews</w:t>
      </w:r>
      <w:proofErr w:type="spellEnd"/>
      <w:r w:rsidRPr="00FC6078">
        <w:rPr>
          <w:rFonts w:ascii="Avenir LT Std 65 Medium" w:hAnsi="Avenir LT Std 65 Medium"/>
          <w:b/>
          <w:color w:val="00558C"/>
          <w:sz w:val="20"/>
          <w:szCs w:val="20"/>
          <w:lang w:val="fr-FR"/>
        </w:rPr>
        <w:t>.</w:t>
      </w:r>
    </w:p>
    <w:p w14:paraId="7739280D" w14:textId="77777777" w:rsidR="00FC6078" w:rsidRDefault="00FC6078" w:rsidP="00FC6078">
      <w:pPr>
        <w:pStyle w:val="Textedesaisie"/>
        <w:spacing w:after="120"/>
        <w:ind w:right="28"/>
        <w:jc w:val="both"/>
        <w:rPr>
          <w:rFonts w:ascii="Avenir LT Std 65 Medium" w:hAnsi="Avenir LT Std 65 Medium"/>
          <w:b/>
          <w:color w:val="00558C"/>
          <w:sz w:val="20"/>
          <w:szCs w:val="20"/>
          <w:lang w:val="fr-FR"/>
        </w:rPr>
      </w:pPr>
    </w:p>
    <w:p w14:paraId="28A84CD9" w14:textId="77777777" w:rsidR="00FC6078" w:rsidRPr="00FC6078" w:rsidRDefault="00FC6078" w:rsidP="00FC6078">
      <w:pPr>
        <w:shd w:val="clear" w:color="auto" w:fill="FFFFFF"/>
        <w:spacing w:line="240" w:lineRule="auto"/>
        <w:rPr>
          <w:rFonts w:ascii="Arial" w:eastAsia="Times New Roman" w:hAnsi="Arial" w:cs="Arial"/>
          <w:color w:val="222222"/>
          <w:sz w:val="19"/>
          <w:szCs w:val="19"/>
          <w:lang w:val="fr-FR" w:eastAsia="es-ES"/>
        </w:rPr>
      </w:pPr>
      <w:r w:rsidRPr="00FC6078">
        <w:rPr>
          <w:rFonts w:ascii="Arial" w:eastAsia="Times New Roman" w:hAnsi="Arial" w:cs="Arial"/>
          <w:color w:val="222222"/>
          <w:sz w:val="19"/>
          <w:szCs w:val="19"/>
          <w:lang w:val="fr-FR" w:eastAsia="es-ES"/>
        </w:rPr>
        <w:t> </w:t>
      </w:r>
      <w:hyperlink r:id="rId14" w:tgtFrame="_blank" w:history="1">
        <w:r w:rsidRPr="00FC6078">
          <w:rPr>
            <w:rFonts w:ascii="Arial" w:eastAsia="Times New Roman" w:hAnsi="Arial" w:cs="Arial"/>
            <w:color w:val="1155CC"/>
            <w:sz w:val="19"/>
            <w:szCs w:val="19"/>
            <w:u w:val="single"/>
            <w:lang w:val="fr-FR" w:eastAsia="es-ES"/>
          </w:rPr>
          <w:t>https://www.youtube.com/watch?v=cVYBsK3-swc</w:t>
        </w:r>
      </w:hyperlink>
      <w:r w:rsidRPr="00FC6078">
        <w:rPr>
          <w:rFonts w:ascii="Arial" w:eastAsia="Times New Roman" w:hAnsi="Arial" w:cs="Arial"/>
          <w:color w:val="222222"/>
          <w:sz w:val="19"/>
          <w:szCs w:val="19"/>
          <w:lang w:val="fr-FR" w:eastAsia="es-ES"/>
        </w:rPr>
        <w:br/>
      </w:r>
      <w:r w:rsidRPr="00FC6078">
        <w:rPr>
          <w:rFonts w:ascii="Arial" w:eastAsia="Times New Roman" w:hAnsi="Arial" w:cs="Arial"/>
          <w:color w:val="222222"/>
          <w:sz w:val="19"/>
          <w:szCs w:val="19"/>
          <w:lang w:val="fr-FR" w:eastAsia="es-ES"/>
        </w:rPr>
        <w:br/>
      </w:r>
      <w:hyperlink r:id="rId15" w:tgtFrame="_blank" w:history="1">
        <w:r w:rsidRPr="00FC6078">
          <w:rPr>
            <w:rFonts w:ascii="Arial" w:eastAsia="Times New Roman" w:hAnsi="Arial" w:cs="Arial"/>
            <w:color w:val="1155CC"/>
            <w:sz w:val="19"/>
            <w:szCs w:val="19"/>
            <w:u w:val="single"/>
            <w:lang w:val="fr-FR" w:eastAsia="es-ES"/>
          </w:rPr>
          <w:t>https://www.youtube.com/watch?v=ONATz0uYeHE&amp;t=15s</w:t>
        </w:r>
      </w:hyperlink>
      <w:r w:rsidRPr="00FC6078">
        <w:rPr>
          <w:rFonts w:ascii="Arial" w:eastAsia="Times New Roman" w:hAnsi="Arial" w:cs="Arial"/>
          <w:color w:val="222222"/>
          <w:sz w:val="19"/>
          <w:szCs w:val="19"/>
          <w:lang w:val="fr-FR" w:eastAsia="es-ES"/>
        </w:rPr>
        <w:br/>
      </w:r>
      <w:r w:rsidRPr="00FC6078">
        <w:rPr>
          <w:rFonts w:ascii="Arial" w:eastAsia="Times New Roman" w:hAnsi="Arial" w:cs="Arial"/>
          <w:color w:val="222222"/>
          <w:sz w:val="19"/>
          <w:szCs w:val="19"/>
          <w:lang w:val="fr-FR" w:eastAsia="es-ES"/>
        </w:rPr>
        <w:br/>
      </w:r>
      <w:hyperlink r:id="rId16" w:tgtFrame="_blank" w:history="1">
        <w:r w:rsidRPr="00FC6078">
          <w:rPr>
            <w:rFonts w:ascii="Arial" w:eastAsia="Times New Roman" w:hAnsi="Arial" w:cs="Arial"/>
            <w:color w:val="1155CC"/>
            <w:sz w:val="19"/>
            <w:szCs w:val="19"/>
            <w:u w:val="single"/>
            <w:lang w:val="fr-FR" w:eastAsia="es-ES"/>
          </w:rPr>
          <w:t>https://www.youtube.com/watch?v=kHS0UeP4Lpo</w:t>
        </w:r>
      </w:hyperlink>
    </w:p>
    <w:p w14:paraId="5B98E936" w14:textId="77777777" w:rsidR="00FC6078" w:rsidRPr="00FC6078" w:rsidRDefault="00FC6078" w:rsidP="00FC6078">
      <w:pPr>
        <w:shd w:val="clear" w:color="auto" w:fill="FFFFFF"/>
        <w:spacing w:line="240" w:lineRule="auto"/>
        <w:rPr>
          <w:rFonts w:ascii="Arial" w:eastAsia="Times New Roman" w:hAnsi="Arial" w:cs="Arial"/>
          <w:color w:val="222222"/>
          <w:sz w:val="19"/>
          <w:szCs w:val="19"/>
          <w:lang w:val="fr-FR" w:eastAsia="es-ES"/>
        </w:rPr>
      </w:pPr>
    </w:p>
    <w:p w14:paraId="66C274DB" w14:textId="77777777" w:rsidR="00FC6078" w:rsidRPr="00FC6078" w:rsidRDefault="00FC6078" w:rsidP="00FC6078">
      <w:pPr>
        <w:pStyle w:val="Textedesaisie"/>
        <w:spacing w:after="120"/>
        <w:ind w:right="28"/>
        <w:rPr>
          <w:rFonts w:ascii="Avenir LT Std 65 Medium" w:hAnsi="Avenir LT Std 65 Medium"/>
          <w:b/>
          <w:color w:val="00558C"/>
          <w:sz w:val="20"/>
          <w:szCs w:val="20"/>
          <w:lang w:val="fr-FR"/>
        </w:rPr>
      </w:pPr>
    </w:p>
    <w:tbl>
      <w:tblPr>
        <w:tblStyle w:val="Tablaconcuadrcula"/>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FC6078" w:rsidRDefault="00993755" w:rsidP="00993755">
            <w:pPr>
              <w:pStyle w:val="Textedesaisie"/>
              <w:ind w:right="28"/>
              <w:jc w:val="center"/>
              <w:rPr>
                <w:rFonts w:ascii="Avenir LT Std 65 Medium" w:hAnsi="Avenir LT Std 65 Medium"/>
                <w:b/>
                <w:color w:val="FEDB00"/>
                <w:sz w:val="4"/>
                <w:szCs w:val="4"/>
                <w:lang w:val="fr-FR"/>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7" w:history="1">
              <w:r w:rsidRPr="00993755">
                <w:rPr>
                  <w:rStyle w:val="Hipervnculo"/>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8" w:history="1">
              <w:r w:rsidRPr="00993755">
                <w:rPr>
                  <w:rStyle w:val="Hipervnculo"/>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Piedepgina"/>
    </w:pPr>
    <w:r w:rsidRPr="00442889">
      <w:rPr>
        <w:noProof/>
        <w:lang w:val="es-ES" w:eastAsia="es-ES"/>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epgina"/>
    </w:pPr>
  </w:p>
  <w:p w14:paraId="315D68F3" w14:textId="77777777" w:rsidR="00502E1E" w:rsidRDefault="00502E1E" w:rsidP="008C27BF">
    <w:pPr>
      <w:pStyle w:val="Piedepgina"/>
    </w:pPr>
  </w:p>
  <w:p w14:paraId="67900419" w14:textId="77777777" w:rsidR="00502E1E" w:rsidRDefault="00502E1E" w:rsidP="008C27BF">
    <w:pPr>
      <w:pStyle w:val="Piedepgina"/>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FC6078">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Piedepgina"/>
    </w:pPr>
    <w:r w:rsidRPr="00442889">
      <w:rPr>
        <w:noProof/>
        <w:lang w:val="es-ES" w:eastAsia="es-ES"/>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epgina"/>
    </w:pPr>
  </w:p>
  <w:p w14:paraId="035CAAAE" w14:textId="77777777" w:rsidR="00502E1E" w:rsidRPr="00442889" w:rsidRDefault="00502E1E" w:rsidP="008C27BF">
    <w:pPr>
      <w:pStyle w:val="Piedepgina"/>
    </w:pPr>
  </w:p>
  <w:p w14:paraId="150C77D5" w14:textId="77777777" w:rsidR="00502E1E" w:rsidRPr="00442889" w:rsidRDefault="00502E1E" w:rsidP="008C27BF">
    <w:pPr>
      <w:pStyle w:val="Piedepgina"/>
    </w:pPr>
  </w:p>
  <w:p w14:paraId="1A5DD6B6" w14:textId="77777777" w:rsidR="00AF533D" w:rsidRPr="00442889" w:rsidRDefault="00AF533D" w:rsidP="0093546B">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Encabezado"/>
    </w:pPr>
    <w:r>
      <w:rPr>
        <w:noProof/>
        <w:lang w:val="es-ES" w:eastAsia="es-ES"/>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Encabezado"/>
    </w:pPr>
    <w:r>
      <w:rPr>
        <w:noProof/>
        <w:lang w:val="es-ES" w:eastAsia="es-ES"/>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cabezado"/>
    </w:pPr>
  </w:p>
  <w:p w14:paraId="1E433DCB" w14:textId="77777777" w:rsidR="00502E1E" w:rsidRPr="00442889" w:rsidRDefault="00502E1E" w:rsidP="008C27BF">
    <w:pPr>
      <w:pStyle w:val="Encabezado"/>
    </w:pPr>
  </w:p>
  <w:p w14:paraId="14A646A7" w14:textId="77777777" w:rsidR="00502E1E" w:rsidRPr="00442889" w:rsidRDefault="00502E1E" w:rsidP="00BC14BE">
    <w:pPr>
      <w:pStyle w:val="Encabezado"/>
      <w:jc w:val="center"/>
    </w:pPr>
  </w:p>
  <w:p w14:paraId="49F12718" w14:textId="77777777" w:rsidR="00502E1E" w:rsidRPr="00442889" w:rsidRDefault="00502E1E" w:rsidP="008C27BF">
    <w:pPr>
      <w:pStyle w:val="Encabezado"/>
    </w:pPr>
  </w:p>
  <w:p w14:paraId="4375A6ED" w14:textId="77777777" w:rsidR="008C27BF" w:rsidRDefault="008C27BF" w:rsidP="008C27BF">
    <w:pPr>
      <w:pStyle w:val="Encabezado"/>
    </w:pPr>
  </w:p>
  <w:p w14:paraId="13919875" w14:textId="77777777" w:rsidR="001A7381" w:rsidRPr="00442889" w:rsidRDefault="001A7381" w:rsidP="008C27BF">
    <w:pPr>
      <w:pStyle w:val="Encabezado"/>
    </w:pPr>
  </w:p>
  <w:p w14:paraId="5392897C" w14:textId="77777777" w:rsidR="00502E1E" w:rsidRDefault="00502E1E" w:rsidP="008C27BF">
    <w:pPr>
      <w:pStyle w:val="Encabezado"/>
      <w:spacing w:line="360" w:lineRule="exact"/>
    </w:pPr>
  </w:p>
  <w:p w14:paraId="37B130BD" w14:textId="77777777" w:rsidR="00E4007E" w:rsidRDefault="00E4007E" w:rsidP="008C27BF">
    <w:pPr>
      <w:pStyle w:val="Encabezado"/>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660F8"/>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A246D"/>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830C5"/>
    <w:rsid w:val="00FA5CB2"/>
    <w:rsid w:val="00FB15CB"/>
    <w:rsid w:val="00FC5DC6"/>
    <w:rsid w:val="00FC6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tulo1">
    <w:name w:val="heading 1"/>
    <w:basedOn w:val="Normal"/>
    <w:next w:val="Normal"/>
    <w:link w:val="Ttulo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tulo2">
    <w:name w:val="heading 2"/>
    <w:basedOn w:val="Normal"/>
    <w:next w:val="Normal"/>
    <w:link w:val="Ttulo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tulo3">
    <w:name w:val="heading 3"/>
    <w:basedOn w:val="Normal"/>
    <w:next w:val="Normal"/>
    <w:link w:val="Ttulo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tulo4">
    <w:name w:val="heading 4"/>
    <w:basedOn w:val="Normal"/>
    <w:next w:val="Normal"/>
    <w:link w:val="Ttulo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tulo5">
    <w:name w:val="heading 5"/>
    <w:basedOn w:val="Normal"/>
    <w:next w:val="Normal"/>
    <w:link w:val="Ttulo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63D0"/>
    <w:pPr>
      <w:spacing w:line="240" w:lineRule="exact"/>
    </w:pPr>
  </w:style>
  <w:style w:type="character" w:customStyle="1" w:styleId="EncabezadoCar">
    <w:name w:val="Encabezado Car"/>
    <w:basedOn w:val="Fuentedeprrafopredeter"/>
    <w:link w:val="Encabezado"/>
    <w:uiPriority w:val="99"/>
    <w:rsid w:val="00BB63D0"/>
    <w:rPr>
      <w:sz w:val="20"/>
    </w:rPr>
  </w:style>
  <w:style w:type="paragraph" w:styleId="Piedepgina">
    <w:name w:val="footer"/>
    <w:basedOn w:val="Normal"/>
    <w:link w:val="PiedepginaCar"/>
    <w:uiPriority w:val="99"/>
    <w:rsid w:val="00BB63D0"/>
    <w:pPr>
      <w:spacing w:line="240" w:lineRule="exact"/>
    </w:pPr>
  </w:style>
  <w:style w:type="character" w:customStyle="1" w:styleId="PiedepginaCar">
    <w:name w:val="Pie de página Car"/>
    <w:basedOn w:val="Fuentedeprrafopredeter"/>
    <w:link w:val="Piedepgina"/>
    <w:uiPriority w:val="99"/>
    <w:rsid w:val="00BB63D0"/>
    <w:rPr>
      <w:sz w:val="20"/>
    </w:rPr>
  </w:style>
  <w:style w:type="table" w:styleId="Tablaconcuadrcula">
    <w:name w:val="Table Grid"/>
    <w:basedOn w:val="Tablanormal"/>
    <w:uiPriority w:val="39"/>
    <w:rsid w:val="00EB77C9"/>
    <w:pPr>
      <w:spacing w:line="240" w:lineRule="auto"/>
    </w:pPr>
    <w:tblPr>
      <w:tblInd w:w="0" w:type="dxa"/>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02E1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Fuentedeprrafopredeter"/>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ierre">
    <w:name w:val="Closing"/>
    <w:basedOn w:val="Normal"/>
    <w:link w:val="CierreCar"/>
    <w:uiPriority w:val="99"/>
    <w:rsid w:val="00221D11"/>
    <w:rPr>
      <w:color w:val="E94E1B" w:themeColor="background2"/>
    </w:rPr>
  </w:style>
  <w:style w:type="character" w:customStyle="1" w:styleId="CierreCar">
    <w:name w:val="Cierre Car"/>
    <w:basedOn w:val="Fuentedeprrafopredeter"/>
    <w:link w:val="Cierr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Fuentedeprrafopredeter"/>
    <w:uiPriority w:val="1"/>
    <w:qFormat/>
    <w:rsid w:val="00C444B5"/>
    <w:rPr>
      <w:sz w:val="14"/>
      <w:szCs w:val="14"/>
    </w:rPr>
  </w:style>
  <w:style w:type="character" w:customStyle="1" w:styleId="Textebleu">
    <w:name w:val="Texte bleu"/>
    <w:basedOn w:val="Fuentedeprrafopredeter"/>
    <w:uiPriority w:val="1"/>
    <w:qFormat/>
    <w:rsid w:val="00C444B5"/>
    <w:rPr>
      <w:color w:val="009FE3" w:themeColor="accent2"/>
      <w:lang w:val="fr-FR"/>
    </w:rPr>
  </w:style>
  <w:style w:type="character" w:customStyle="1" w:styleId="Ttulo1Car">
    <w:name w:val="Título 1 Car"/>
    <w:basedOn w:val="Fuentedeprrafopredeter"/>
    <w:link w:val="Ttul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tulo2Car">
    <w:name w:val="Título 2 Car"/>
    <w:basedOn w:val="Fuentedeprrafopredeter"/>
    <w:link w:val="Ttul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tulo3Car">
    <w:name w:val="Título 3 Car"/>
    <w:basedOn w:val="Fuentedeprrafopredeter"/>
    <w:link w:val="Ttulo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tulo4Car">
    <w:name w:val="Título 4 Car"/>
    <w:basedOn w:val="Fuentedeprrafopredeter"/>
    <w:link w:val="Ttulo4"/>
    <w:uiPriority w:val="9"/>
    <w:rsid w:val="00107894"/>
    <w:rPr>
      <w:rFonts w:eastAsiaTheme="majorEastAsia" w:cstheme="majorBidi"/>
      <w:b/>
      <w:bCs/>
      <w:iCs/>
      <w:color w:val="00558C" w:themeColor="accent1"/>
      <w:sz w:val="18"/>
      <w:szCs w:val="18"/>
      <w:lang w:val="en-GB"/>
    </w:rPr>
  </w:style>
  <w:style w:type="character" w:customStyle="1" w:styleId="Ttulo5Car">
    <w:name w:val="Título 5 Car"/>
    <w:basedOn w:val="Fuentedeprrafopredeter"/>
    <w:link w:val="Ttul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epgina"/>
    <w:qFormat/>
    <w:rsid w:val="006F0F72"/>
    <w:pPr>
      <w:jc w:val="right"/>
    </w:pPr>
    <w:rPr>
      <w:color w:val="00558C" w:themeColor="accent1"/>
    </w:rPr>
  </w:style>
  <w:style w:type="character" w:styleId="Hipervnculo">
    <w:name w:val="Hyperlink"/>
    <w:basedOn w:val="Fuentedeprrafopredeter"/>
    <w:uiPriority w:val="99"/>
    <w:unhideWhenUsed/>
    <w:rsid w:val="00993755"/>
    <w:rPr>
      <w:color w:val="000000" w:themeColor="hyperlink"/>
      <w:u w:val="single"/>
    </w:rPr>
  </w:style>
  <w:style w:type="character" w:styleId="Refdecomentario">
    <w:name w:val="annotation reference"/>
    <w:basedOn w:val="Fuentedeprrafopredeter"/>
    <w:uiPriority w:val="99"/>
    <w:semiHidden/>
    <w:unhideWhenUsed/>
    <w:rsid w:val="00F830C5"/>
    <w:rPr>
      <w:sz w:val="18"/>
      <w:szCs w:val="18"/>
    </w:rPr>
  </w:style>
  <w:style w:type="paragraph" w:styleId="Textocomentario">
    <w:name w:val="annotation text"/>
    <w:basedOn w:val="Normal"/>
    <w:link w:val="TextocomentarioCar"/>
    <w:uiPriority w:val="99"/>
    <w:semiHidden/>
    <w:unhideWhenUsed/>
    <w:rsid w:val="00F830C5"/>
  </w:style>
  <w:style w:type="character" w:customStyle="1" w:styleId="TextocomentarioCar">
    <w:name w:val="Texto comentario Car"/>
    <w:basedOn w:val="Fuentedeprrafopredeter"/>
    <w:link w:val="Textocomentario"/>
    <w:uiPriority w:val="99"/>
    <w:semiHidden/>
    <w:rsid w:val="00F830C5"/>
    <w:rPr>
      <w:rFonts w:asciiTheme="minorHAnsi" w:hAnsiTheme="minorHAnsi"/>
      <w:color w:val="575756"/>
      <w:sz w:val="18"/>
      <w:szCs w:val="18"/>
      <w:lang w:val="en-GB"/>
    </w:rPr>
  </w:style>
  <w:style w:type="paragraph" w:styleId="Asuntodelcomentario">
    <w:name w:val="annotation subject"/>
    <w:basedOn w:val="Textocomentario"/>
    <w:next w:val="Textocomentario"/>
    <w:link w:val="AsuntodelcomentarioCar"/>
    <w:uiPriority w:val="99"/>
    <w:semiHidden/>
    <w:unhideWhenUsed/>
    <w:rsid w:val="00F830C5"/>
    <w:rPr>
      <w:b/>
      <w:bCs/>
    </w:rPr>
  </w:style>
  <w:style w:type="character" w:customStyle="1" w:styleId="AsuntodelcomentarioCar">
    <w:name w:val="Asunto del comentario Car"/>
    <w:basedOn w:val="TextocomentarioCar"/>
    <w:link w:val="Asuntodelcomentario"/>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tulo1">
    <w:name w:val="heading 1"/>
    <w:basedOn w:val="Normal"/>
    <w:next w:val="Normal"/>
    <w:link w:val="Ttulo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tulo2">
    <w:name w:val="heading 2"/>
    <w:basedOn w:val="Normal"/>
    <w:next w:val="Normal"/>
    <w:link w:val="Ttulo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tulo3">
    <w:name w:val="heading 3"/>
    <w:basedOn w:val="Normal"/>
    <w:next w:val="Normal"/>
    <w:link w:val="Ttulo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tulo4">
    <w:name w:val="heading 4"/>
    <w:basedOn w:val="Normal"/>
    <w:next w:val="Normal"/>
    <w:link w:val="Ttulo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tulo5">
    <w:name w:val="heading 5"/>
    <w:basedOn w:val="Normal"/>
    <w:next w:val="Normal"/>
    <w:link w:val="Ttulo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B63D0"/>
    <w:pPr>
      <w:spacing w:line="240" w:lineRule="exact"/>
    </w:pPr>
  </w:style>
  <w:style w:type="character" w:customStyle="1" w:styleId="EncabezadoCar">
    <w:name w:val="Encabezado Car"/>
    <w:basedOn w:val="Fuentedeprrafopredeter"/>
    <w:link w:val="Encabezado"/>
    <w:uiPriority w:val="99"/>
    <w:rsid w:val="00BB63D0"/>
    <w:rPr>
      <w:sz w:val="20"/>
    </w:rPr>
  </w:style>
  <w:style w:type="paragraph" w:styleId="Piedepgina">
    <w:name w:val="footer"/>
    <w:basedOn w:val="Normal"/>
    <w:link w:val="PiedepginaCar"/>
    <w:uiPriority w:val="99"/>
    <w:rsid w:val="00BB63D0"/>
    <w:pPr>
      <w:spacing w:line="240" w:lineRule="exact"/>
    </w:pPr>
  </w:style>
  <w:style w:type="character" w:customStyle="1" w:styleId="PiedepginaCar">
    <w:name w:val="Pie de página Car"/>
    <w:basedOn w:val="Fuentedeprrafopredeter"/>
    <w:link w:val="Piedepgina"/>
    <w:uiPriority w:val="99"/>
    <w:rsid w:val="00BB63D0"/>
    <w:rPr>
      <w:sz w:val="20"/>
    </w:rPr>
  </w:style>
  <w:style w:type="table" w:styleId="Tablaconcuadrcula">
    <w:name w:val="Table Grid"/>
    <w:basedOn w:val="Tablanormal"/>
    <w:uiPriority w:val="39"/>
    <w:rsid w:val="00EB77C9"/>
    <w:pPr>
      <w:spacing w:line="240" w:lineRule="auto"/>
    </w:pPr>
    <w:tblPr>
      <w:tblInd w:w="0" w:type="dxa"/>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502E1E"/>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Fuentedeprrafopredeter"/>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ierre">
    <w:name w:val="Closing"/>
    <w:basedOn w:val="Normal"/>
    <w:link w:val="CierreCar"/>
    <w:uiPriority w:val="99"/>
    <w:rsid w:val="00221D11"/>
    <w:rPr>
      <w:color w:val="E94E1B" w:themeColor="background2"/>
    </w:rPr>
  </w:style>
  <w:style w:type="character" w:customStyle="1" w:styleId="CierreCar">
    <w:name w:val="Cierre Car"/>
    <w:basedOn w:val="Fuentedeprrafopredeter"/>
    <w:link w:val="Cierr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Fuentedeprrafopredeter"/>
    <w:uiPriority w:val="1"/>
    <w:qFormat/>
    <w:rsid w:val="00C444B5"/>
    <w:rPr>
      <w:sz w:val="14"/>
      <w:szCs w:val="14"/>
    </w:rPr>
  </w:style>
  <w:style w:type="character" w:customStyle="1" w:styleId="Textebleu">
    <w:name w:val="Texte bleu"/>
    <w:basedOn w:val="Fuentedeprrafopredeter"/>
    <w:uiPriority w:val="1"/>
    <w:qFormat/>
    <w:rsid w:val="00C444B5"/>
    <w:rPr>
      <w:color w:val="009FE3" w:themeColor="accent2"/>
      <w:lang w:val="fr-FR"/>
    </w:rPr>
  </w:style>
  <w:style w:type="character" w:customStyle="1" w:styleId="Ttulo1Car">
    <w:name w:val="Título 1 Car"/>
    <w:basedOn w:val="Fuentedeprrafopredeter"/>
    <w:link w:val="Ttulo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tulo2Car">
    <w:name w:val="Título 2 Car"/>
    <w:basedOn w:val="Fuentedeprrafopredeter"/>
    <w:link w:val="Ttulo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tulo3Car">
    <w:name w:val="Título 3 Car"/>
    <w:basedOn w:val="Fuentedeprrafopredeter"/>
    <w:link w:val="Ttulo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tulo4Car">
    <w:name w:val="Título 4 Car"/>
    <w:basedOn w:val="Fuentedeprrafopredeter"/>
    <w:link w:val="Ttulo4"/>
    <w:uiPriority w:val="9"/>
    <w:rsid w:val="00107894"/>
    <w:rPr>
      <w:rFonts w:eastAsiaTheme="majorEastAsia" w:cstheme="majorBidi"/>
      <w:b/>
      <w:bCs/>
      <w:iCs/>
      <w:color w:val="00558C" w:themeColor="accent1"/>
      <w:sz w:val="18"/>
      <w:szCs w:val="18"/>
      <w:lang w:val="en-GB"/>
    </w:rPr>
  </w:style>
  <w:style w:type="character" w:customStyle="1" w:styleId="Ttulo5Car">
    <w:name w:val="Título 5 Car"/>
    <w:basedOn w:val="Fuentedeprrafopredeter"/>
    <w:link w:val="Ttulo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epgina"/>
    <w:qFormat/>
    <w:rsid w:val="006F0F72"/>
    <w:pPr>
      <w:jc w:val="right"/>
    </w:pPr>
    <w:rPr>
      <w:color w:val="00558C" w:themeColor="accent1"/>
    </w:rPr>
  </w:style>
  <w:style w:type="character" w:styleId="Hipervnculo">
    <w:name w:val="Hyperlink"/>
    <w:basedOn w:val="Fuentedeprrafopredeter"/>
    <w:uiPriority w:val="99"/>
    <w:unhideWhenUsed/>
    <w:rsid w:val="00993755"/>
    <w:rPr>
      <w:color w:val="000000" w:themeColor="hyperlink"/>
      <w:u w:val="single"/>
    </w:rPr>
  </w:style>
  <w:style w:type="character" w:styleId="Refdecomentario">
    <w:name w:val="annotation reference"/>
    <w:basedOn w:val="Fuentedeprrafopredeter"/>
    <w:uiPriority w:val="99"/>
    <w:semiHidden/>
    <w:unhideWhenUsed/>
    <w:rsid w:val="00F830C5"/>
    <w:rPr>
      <w:sz w:val="18"/>
      <w:szCs w:val="18"/>
    </w:rPr>
  </w:style>
  <w:style w:type="paragraph" w:styleId="Textocomentario">
    <w:name w:val="annotation text"/>
    <w:basedOn w:val="Normal"/>
    <w:link w:val="TextocomentarioCar"/>
    <w:uiPriority w:val="99"/>
    <w:semiHidden/>
    <w:unhideWhenUsed/>
    <w:rsid w:val="00F830C5"/>
  </w:style>
  <w:style w:type="character" w:customStyle="1" w:styleId="TextocomentarioCar">
    <w:name w:val="Texto comentario Car"/>
    <w:basedOn w:val="Fuentedeprrafopredeter"/>
    <w:link w:val="Textocomentario"/>
    <w:uiPriority w:val="99"/>
    <w:semiHidden/>
    <w:rsid w:val="00F830C5"/>
    <w:rPr>
      <w:rFonts w:asciiTheme="minorHAnsi" w:hAnsiTheme="minorHAnsi"/>
      <w:color w:val="575756"/>
      <w:sz w:val="18"/>
      <w:szCs w:val="18"/>
      <w:lang w:val="en-GB"/>
    </w:rPr>
  </w:style>
  <w:style w:type="paragraph" w:styleId="Asuntodelcomentario">
    <w:name w:val="annotation subject"/>
    <w:basedOn w:val="Textocomentario"/>
    <w:next w:val="Textocomentario"/>
    <w:link w:val="AsuntodelcomentarioCar"/>
    <w:uiPriority w:val="99"/>
    <w:semiHidden/>
    <w:unhideWhenUsed/>
    <w:rsid w:val="00F830C5"/>
    <w:rPr>
      <w:b/>
      <w:bCs/>
    </w:rPr>
  </w:style>
  <w:style w:type="character" w:customStyle="1" w:styleId="AsuntodelcomentarioCar">
    <w:name w:val="Asunto del comentario Car"/>
    <w:basedOn w:val="TextocomentarioCar"/>
    <w:link w:val="Asuntodelcomentario"/>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4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contact@iala-aism.org" TargetMode="External"/><Relationship Id="rId2" Type="http://schemas.openxmlformats.org/officeDocument/2006/relationships/numbering" Target="numbering.xml"/><Relationship Id="rId16" Type="http://schemas.openxmlformats.org/officeDocument/2006/relationships/hyperlink" Target="https://www.youtube.com/watch?v=kHS0UeP4Lp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youtube.com/watch?v=ONATz0uYeHE&amp;t=15s"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youtube.com/watch?v=cVYBsK3-sw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1CBC2-FE59-4DEE-85B9-373F83EC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1194</Words>
  <Characters>6572</Characters>
  <Application>Microsoft Office Word</Application>
  <DocSecurity>0</DocSecurity>
  <Lines>54</Lines>
  <Paragraphs>15</Paragraphs>
  <ScaleCrop>false</ScaleCrop>
  <HeadingPairs>
    <vt:vector size="8" baseType="variant">
      <vt:variant>
        <vt:lpstr>Título</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Martín Jiménez, Jorge</cp:lastModifiedBy>
  <cp:revision>4</cp:revision>
  <cp:lastPrinted>2016-11-02T11:55:00Z</cp:lastPrinted>
  <dcterms:created xsi:type="dcterms:W3CDTF">2017-03-15T18:09:00Z</dcterms:created>
  <dcterms:modified xsi:type="dcterms:W3CDTF">2017-03-15T18:26:00Z</dcterms:modified>
</cp:coreProperties>
</file>